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91781" w14:textId="77777777" w:rsidR="00FD39E8" w:rsidRPr="00433AF4" w:rsidRDefault="00FD39E8" w:rsidP="00433AF4">
      <w:pPr>
        <w:spacing w:after="0"/>
        <w:rPr>
          <w:b/>
        </w:rPr>
      </w:pPr>
    </w:p>
    <w:p w14:paraId="44079D69" w14:textId="77777777" w:rsidR="009D5F17" w:rsidRPr="00AF4CE4" w:rsidRDefault="009D5F17" w:rsidP="00CF2033">
      <w:pPr>
        <w:spacing w:after="0"/>
        <w:jc w:val="center"/>
      </w:pPr>
    </w:p>
    <w:p w14:paraId="732E8E0C" w14:textId="77777777" w:rsidR="00CF2033" w:rsidRPr="00AF4CE4" w:rsidRDefault="00CF2033" w:rsidP="00CF2033">
      <w:pPr>
        <w:spacing w:after="0"/>
        <w:jc w:val="center"/>
      </w:pPr>
    </w:p>
    <w:p w14:paraId="5C0C5872" w14:textId="77777777" w:rsidR="00CF2033" w:rsidRPr="00AF4CE4" w:rsidRDefault="00CF2033" w:rsidP="00433AF4">
      <w:pPr>
        <w:spacing w:after="0"/>
      </w:pPr>
    </w:p>
    <w:p w14:paraId="60A9F171" w14:textId="77777777" w:rsidR="00CF2033" w:rsidRPr="00AF4CE4" w:rsidRDefault="00CF2033" w:rsidP="00CF2033">
      <w:pPr>
        <w:spacing w:after="0"/>
        <w:jc w:val="center"/>
      </w:pPr>
    </w:p>
    <w:p w14:paraId="72A068B2" w14:textId="77777777" w:rsidR="00CF2033" w:rsidRPr="00AF4CE4" w:rsidRDefault="00481969" w:rsidP="00CF2033">
      <w:pPr>
        <w:spacing w:after="0"/>
        <w:jc w:val="center"/>
      </w:pPr>
      <w:r>
        <w:rPr>
          <w:noProof/>
          <w:lang w:val="sv-SE"/>
        </w:rPr>
        <w:drawing>
          <wp:anchor distT="0" distB="0" distL="114300" distR="114300" simplePos="0" relativeHeight="251658240" behindDoc="0" locked="1" layoutInCell="1" allowOverlap="1" wp14:anchorId="7593CE57" wp14:editId="425FE0EF">
            <wp:simplePos x="0" y="0"/>
            <wp:positionH relativeFrom="column">
              <wp:posOffset>3881755</wp:posOffset>
            </wp:positionH>
            <wp:positionV relativeFrom="page">
              <wp:posOffset>536575</wp:posOffset>
            </wp:positionV>
            <wp:extent cx="1674000" cy="47880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2005-2010:Desktop:NDAQ_Letterhead_2014:ndaq_black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000" cy="4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a14="http://schemas.microsoft.com/office/drawing/2010/main"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D5D0B" w14:textId="77777777" w:rsidR="00CF2033" w:rsidRPr="00AF4CE4" w:rsidRDefault="00CF2033" w:rsidP="00CF2033">
      <w:pPr>
        <w:spacing w:after="0"/>
        <w:jc w:val="center"/>
      </w:pPr>
    </w:p>
    <w:p w14:paraId="5D472385" w14:textId="77777777" w:rsidR="00CF2033" w:rsidRPr="00AF4CE4" w:rsidRDefault="00CF2033" w:rsidP="00E32EF9">
      <w:pPr>
        <w:spacing w:after="0"/>
      </w:pPr>
    </w:p>
    <w:p w14:paraId="0D2A8BD2" w14:textId="77777777" w:rsidR="00CF2033" w:rsidRDefault="00CF2033" w:rsidP="00CF2033">
      <w:pPr>
        <w:spacing w:after="0"/>
        <w:jc w:val="center"/>
      </w:pPr>
    </w:p>
    <w:p w14:paraId="3442BD59" w14:textId="77777777" w:rsidR="00E32EF9" w:rsidRDefault="00E32EF9" w:rsidP="00CF2033">
      <w:pPr>
        <w:spacing w:after="0"/>
        <w:jc w:val="center"/>
      </w:pPr>
    </w:p>
    <w:p w14:paraId="7F66D2CC" w14:textId="77777777" w:rsidR="00E32EF9" w:rsidRDefault="00E32EF9" w:rsidP="00CF2033">
      <w:pPr>
        <w:spacing w:after="0"/>
        <w:jc w:val="center"/>
      </w:pPr>
    </w:p>
    <w:p w14:paraId="26B1E9A7" w14:textId="77777777" w:rsidR="00E32EF9" w:rsidRDefault="00E32EF9" w:rsidP="00CF2033">
      <w:pPr>
        <w:spacing w:after="0"/>
        <w:jc w:val="center"/>
      </w:pPr>
    </w:p>
    <w:p w14:paraId="125D63CB" w14:textId="77777777" w:rsidR="00E32EF9" w:rsidRDefault="00E32EF9" w:rsidP="00CF2033">
      <w:pPr>
        <w:spacing w:after="0"/>
        <w:jc w:val="center"/>
      </w:pPr>
    </w:p>
    <w:p w14:paraId="23CA1819" w14:textId="77777777" w:rsidR="00E32EF9" w:rsidRDefault="00E32EF9" w:rsidP="00CF2033">
      <w:pPr>
        <w:spacing w:after="0"/>
        <w:jc w:val="center"/>
      </w:pPr>
    </w:p>
    <w:p w14:paraId="1B0B3726" w14:textId="77777777" w:rsidR="00E32EF9" w:rsidRDefault="00E32EF9" w:rsidP="00CF2033">
      <w:pPr>
        <w:spacing w:after="0"/>
        <w:jc w:val="center"/>
      </w:pPr>
    </w:p>
    <w:p w14:paraId="184F6BE6" w14:textId="77777777" w:rsidR="00E32EF9" w:rsidRDefault="00E32EF9" w:rsidP="00CF2033">
      <w:pPr>
        <w:spacing w:after="0"/>
        <w:jc w:val="center"/>
      </w:pPr>
    </w:p>
    <w:p w14:paraId="39EB07C9" w14:textId="77777777" w:rsidR="00E32EF9" w:rsidRDefault="00E32EF9" w:rsidP="00CF2033">
      <w:pPr>
        <w:spacing w:after="0"/>
        <w:jc w:val="center"/>
      </w:pPr>
    </w:p>
    <w:p w14:paraId="08966A76" w14:textId="77777777" w:rsidR="00E32EF9" w:rsidRPr="00AF4CE4" w:rsidRDefault="00E32EF9" w:rsidP="00CF2033">
      <w:pPr>
        <w:spacing w:after="0"/>
        <w:jc w:val="center"/>
      </w:pPr>
    </w:p>
    <w:p w14:paraId="0D7EEC70" w14:textId="77777777" w:rsidR="00CF2033" w:rsidRPr="00AF4CE4" w:rsidRDefault="00CF2033" w:rsidP="00CF2033">
      <w:pPr>
        <w:pBdr>
          <w:bottom w:val="single" w:sz="4" w:space="1" w:color="auto"/>
        </w:pBdr>
        <w:spacing w:after="0"/>
        <w:jc w:val="center"/>
      </w:pPr>
    </w:p>
    <w:p w14:paraId="594147AC" w14:textId="77777777" w:rsidR="00CF2033" w:rsidRPr="00AF4CE4" w:rsidRDefault="00CF2033" w:rsidP="00CF2033">
      <w:pPr>
        <w:spacing w:after="0"/>
        <w:jc w:val="center"/>
      </w:pPr>
    </w:p>
    <w:p w14:paraId="38677A29" w14:textId="77777777" w:rsidR="00CF2033" w:rsidRPr="00AF4CE4" w:rsidRDefault="00CF2033" w:rsidP="00CF2033">
      <w:pPr>
        <w:spacing w:after="0"/>
        <w:jc w:val="center"/>
      </w:pPr>
    </w:p>
    <w:p w14:paraId="74C64737" w14:textId="77777777" w:rsidR="00F628F9" w:rsidRDefault="00F628F9" w:rsidP="00CF2033">
      <w:pPr>
        <w:spacing w:after="0"/>
        <w:jc w:val="center"/>
      </w:pPr>
    </w:p>
    <w:p w14:paraId="75A6FE64" w14:textId="1935B07A" w:rsidR="00E32EF9" w:rsidRPr="007D6836" w:rsidRDefault="00866ED4" w:rsidP="00E32EF9">
      <w:pPr>
        <w:spacing w:after="0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Appendix </w:t>
      </w:r>
      <w:r w:rsidR="00DE4724">
        <w:rPr>
          <w:b/>
          <w:caps/>
          <w:sz w:val="32"/>
          <w:szCs w:val="32"/>
        </w:rPr>
        <w:t>A</w:t>
      </w:r>
      <w:r>
        <w:rPr>
          <w:b/>
          <w:caps/>
          <w:sz w:val="32"/>
          <w:szCs w:val="32"/>
        </w:rPr>
        <w:t xml:space="preserve">: </w:t>
      </w:r>
      <w:bookmarkStart w:id="0" w:name="_Hlk129768795"/>
      <w:r w:rsidR="00DE4724">
        <w:rPr>
          <w:b/>
          <w:caps/>
          <w:sz w:val="32"/>
          <w:szCs w:val="32"/>
        </w:rPr>
        <w:t>Classification of</w:t>
      </w:r>
      <w:r>
        <w:rPr>
          <w:b/>
          <w:caps/>
          <w:sz w:val="32"/>
          <w:szCs w:val="32"/>
        </w:rPr>
        <w:t xml:space="preserve"> Qualifying </w:t>
      </w:r>
      <w:r w:rsidR="00233DDD">
        <w:rPr>
          <w:b/>
          <w:caps/>
          <w:sz w:val="32"/>
          <w:szCs w:val="32"/>
        </w:rPr>
        <w:t xml:space="preserve">&amp; Non-Qualifying </w:t>
      </w:r>
      <w:r>
        <w:rPr>
          <w:b/>
          <w:caps/>
          <w:sz w:val="32"/>
          <w:szCs w:val="32"/>
        </w:rPr>
        <w:t xml:space="preserve">Subclasses of </w:t>
      </w:r>
      <w:r w:rsidR="00233DDD">
        <w:rPr>
          <w:b/>
          <w:caps/>
          <w:sz w:val="32"/>
          <w:szCs w:val="32"/>
        </w:rPr>
        <w:t xml:space="preserve">Nordic </w:t>
      </w:r>
      <w:r w:rsidR="001844D9">
        <w:rPr>
          <w:b/>
          <w:caps/>
          <w:sz w:val="32"/>
          <w:szCs w:val="32"/>
        </w:rPr>
        <w:t xml:space="preserve">Equity </w:t>
      </w:r>
      <w:r>
        <w:rPr>
          <w:b/>
          <w:caps/>
          <w:sz w:val="32"/>
          <w:szCs w:val="32"/>
        </w:rPr>
        <w:t xml:space="preserve">Derivatives </w:t>
      </w:r>
      <w:bookmarkEnd w:id="0"/>
    </w:p>
    <w:p w14:paraId="227A3472" w14:textId="77777777" w:rsidR="00F628F9" w:rsidRDefault="00F628F9" w:rsidP="00CF2033">
      <w:pPr>
        <w:spacing w:after="0"/>
        <w:jc w:val="center"/>
      </w:pPr>
    </w:p>
    <w:p w14:paraId="453AC577" w14:textId="77777777" w:rsidR="00F628F9" w:rsidRPr="00AF4CE4" w:rsidRDefault="00F628F9" w:rsidP="00CF2033">
      <w:pPr>
        <w:spacing w:after="0"/>
        <w:jc w:val="center"/>
      </w:pPr>
    </w:p>
    <w:p w14:paraId="7AB64E14" w14:textId="77777777" w:rsidR="00CF2033" w:rsidRPr="00AF4CE4" w:rsidRDefault="00CF2033" w:rsidP="00CF2033">
      <w:pPr>
        <w:pBdr>
          <w:bottom w:val="single" w:sz="4" w:space="1" w:color="auto"/>
        </w:pBdr>
        <w:spacing w:after="0"/>
        <w:jc w:val="center"/>
      </w:pPr>
    </w:p>
    <w:p w14:paraId="3EDE4C07" w14:textId="77777777" w:rsidR="00533198" w:rsidRDefault="009D5F17" w:rsidP="00EB1635">
      <w:pPr>
        <w:pStyle w:val="Heading0Alt0"/>
      </w:pPr>
      <w:r w:rsidRPr="00AF4CE4">
        <w:br w:type="page"/>
      </w:r>
    </w:p>
    <w:p w14:paraId="1CF1F457" w14:textId="498A5014" w:rsidR="00611C53" w:rsidRDefault="00611C53" w:rsidP="002E6872">
      <w:pPr>
        <w:pStyle w:val="Heading1"/>
        <w:numPr>
          <w:ilvl w:val="0"/>
          <w:numId w:val="0"/>
        </w:numPr>
      </w:pPr>
      <w:bookmarkStart w:id="1" w:name="partlista"/>
      <w:bookmarkEnd w:id="1"/>
      <w:r>
        <w:lastRenderedPageBreak/>
        <w:t xml:space="preserve">Classification of Qualifying </w:t>
      </w:r>
      <w:r w:rsidR="00C01417">
        <w:t xml:space="preserve">&amp; Non-Qualifying </w:t>
      </w:r>
      <w:r>
        <w:t xml:space="preserve">Subclasses of </w:t>
      </w:r>
      <w:r w:rsidR="002E6872">
        <w:t xml:space="preserve">Nordic </w:t>
      </w:r>
      <w:r>
        <w:t>Equity Derivatives</w:t>
      </w:r>
    </w:p>
    <w:p w14:paraId="32707A40" w14:textId="738D0322" w:rsidR="00575B09" w:rsidRPr="00415CA5" w:rsidRDefault="00575B09" w:rsidP="10552D6A">
      <w:pPr>
        <w:spacing w:after="60"/>
        <w:rPr>
          <w:b/>
          <w:bCs/>
          <w:lang w:val="en-US"/>
        </w:rPr>
      </w:pPr>
      <w:r w:rsidRPr="00415CA5">
        <w:rPr>
          <w:b/>
          <w:bCs/>
          <w:lang w:val="en-US"/>
        </w:rPr>
        <w:t>Market Maker:</w:t>
      </w:r>
      <w:r w:rsidRPr="00415CA5">
        <w:rPr>
          <w:lang w:val="en-US"/>
        </w:rPr>
        <w:t xml:space="preserve"> </w:t>
      </w:r>
      <w:sdt>
        <w:sdtPr>
          <w:rPr>
            <w:lang w:val="sv-SE"/>
          </w:rPr>
          <w:id w:val="1504394117"/>
          <w:placeholder>
            <w:docPart w:val="039AFB43CE454FF5AC6C42B4F08D8C8C"/>
          </w:placeholder>
          <w:text/>
        </w:sdtPr>
        <w:sdtEndPr/>
        <w:sdtContent>
          <w:r>
            <w:tab/>
          </w:r>
          <w:r>
            <w:tab/>
          </w:r>
        </w:sdtContent>
      </w:sdt>
    </w:p>
    <w:p w14:paraId="200EB3A8" w14:textId="769E1737" w:rsidR="00575B09" w:rsidRPr="00415CA5" w:rsidRDefault="00575B09" w:rsidP="00575B09">
      <w:pPr>
        <w:rPr>
          <w:lang w:val="en-US"/>
        </w:rPr>
      </w:pPr>
      <w:r w:rsidRPr="00415CA5">
        <w:rPr>
          <w:b/>
          <w:lang w:val="en-US"/>
        </w:rPr>
        <w:t>Last Update:</w:t>
      </w:r>
      <w:r w:rsidRPr="00415CA5">
        <w:rPr>
          <w:lang w:val="en-US"/>
        </w:rPr>
        <w:t xml:space="preserve"> </w:t>
      </w:r>
      <w:sdt>
        <w:sdtPr>
          <w:rPr>
            <w:lang w:val="en-US"/>
          </w:rPr>
          <w:id w:val="-791675673"/>
          <w:placeholder>
            <w:docPart w:val="6E3D79A7E62E4D8681DEF1785C9C7D49"/>
          </w:placeholder>
          <w:date w:fullDate="2025-09-29T00:00:00Z"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8C3211">
            <w:t>29/09/2025</w:t>
          </w:r>
        </w:sdtContent>
      </w:sdt>
    </w:p>
    <w:p w14:paraId="6BD6E3FB" w14:textId="48B06EDC" w:rsidR="009A2D9B" w:rsidRDefault="009A2D9B" w:rsidP="00331AEC">
      <w:bookmarkStart w:id="2" w:name="_Hlk130476667"/>
      <w:r>
        <w:t xml:space="preserve">The minimum quote sizes for the Nordic market maker commitment in qualifying and non-qualifying subclasses are the same as </w:t>
      </w:r>
      <w:r w:rsidR="00621E0A" w:rsidRPr="00621E0A">
        <w:t>for the respective market maker commitment in Danish, Norwegian or Swedish qualifying subclasses, regarding the same underlying instrument.</w:t>
      </w:r>
    </w:p>
    <w:p w14:paraId="29AB50B5" w14:textId="40EB5877" w:rsidR="00953DE5" w:rsidRDefault="00023674" w:rsidP="00331AEC">
      <w:r w:rsidRPr="00023674">
        <w:t xml:space="preserve">Applicable quote size per underlying Instrument, as determined by the Exchange from time to time, is specified in the </w:t>
      </w:r>
      <w:r w:rsidR="00953DE5">
        <w:t>respective Appendix A for Classification of Qualifying Subclasses of Danish, Norwegian or Swedish Equity Derivatives.</w:t>
      </w:r>
    </w:p>
    <w:p w14:paraId="56CF91A5" w14:textId="7D23C038" w:rsidR="00331AEC" w:rsidRDefault="00331AEC" w:rsidP="00331AEC">
      <w:r>
        <w:t xml:space="preserve">For Classes S1, S2, D1, N1 and N2, the </w:t>
      </w:r>
      <w:r w:rsidR="006D440F">
        <w:t xml:space="preserve">below </w:t>
      </w:r>
      <w:r>
        <w:t>tables specify the selected wildcards in accordance with section 1.3 of Appendix B</w:t>
      </w:r>
      <w:r w:rsidR="006D440F">
        <w:t xml:space="preserve"> for Market Maker Obligations in Qualifying &amp; Non-Qualifying Subclasses of Nordic Equity Derivatives</w:t>
      </w:r>
      <w:r>
        <w:t>, and for each wildcard whether it is instead selected as a non-qualifying subclass.</w:t>
      </w:r>
    </w:p>
    <w:p w14:paraId="0BAAD5BC" w14:textId="371CD5E3" w:rsidR="008A2321" w:rsidRDefault="00331AEC" w:rsidP="00331AEC">
      <w:r>
        <w:t xml:space="preserve">For Classes SX, DX and NX, the tables </w:t>
      </w:r>
      <w:r w:rsidRPr="00711FE4">
        <w:t xml:space="preserve">specify </w:t>
      </w:r>
      <w:r>
        <w:t xml:space="preserve">the selected </w:t>
      </w:r>
      <w:r w:rsidRPr="00711FE4">
        <w:t xml:space="preserve">underlying instruments </w:t>
      </w:r>
      <w:r>
        <w:t>in accordance with section 1.3 of Appendix B</w:t>
      </w:r>
      <w:r w:rsidR="006D440F">
        <w:t xml:space="preserve"> </w:t>
      </w:r>
      <w:r w:rsidR="006D440F" w:rsidRPr="006D440F">
        <w:t>for Market Maker Obligations in Qualifying &amp; Non-Qualifying Subclasses of Nordic Equity Derivatives</w:t>
      </w:r>
      <w:r w:rsidRPr="00711FE4">
        <w:t>.</w:t>
      </w:r>
    </w:p>
    <w:p w14:paraId="23EAB271" w14:textId="226766C8" w:rsidR="00936B44" w:rsidRPr="00936B44" w:rsidRDefault="002E6872" w:rsidP="005D3937">
      <w:pPr>
        <w:pStyle w:val="Heading2"/>
        <w:numPr>
          <w:ilvl w:val="0"/>
          <w:numId w:val="0"/>
        </w:numPr>
      </w:pPr>
      <w:r>
        <w:t>Danish Underlying Instruments</w:t>
      </w:r>
    </w:p>
    <w:tbl>
      <w:tblPr>
        <w:tblStyle w:val="TableGrid"/>
        <w:tblW w:w="3049" w:type="pct"/>
        <w:tblLook w:val="04A0" w:firstRow="1" w:lastRow="0" w:firstColumn="1" w:lastColumn="0" w:noHBand="0" w:noVBand="1"/>
      </w:tblPr>
      <w:tblGrid>
        <w:gridCol w:w="3273"/>
        <w:gridCol w:w="1109"/>
        <w:gridCol w:w="1143"/>
      </w:tblGrid>
      <w:tr w:rsidR="00EE4BE4" w:rsidRPr="003F6512" w14:paraId="3F7B1EB8" w14:textId="77777777" w:rsidTr="570B989C">
        <w:trPr>
          <w:tblHeader/>
        </w:trPr>
        <w:tc>
          <w:tcPr>
            <w:tcW w:w="5000" w:type="pct"/>
            <w:gridSpan w:val="3"/>
            <w:shd w:val="clear" w:color="auto" w:fill="A6A6A6" w:themeFill="background1" w:themeFillShade="A6"/>
          </w:tcPr>
          <w:bookmarkEnd w:id="2"/>
          <w:p w14:paraId="76AF55CA" w14:textId="3FF061EE" w:rsidR="00EE4BE4" w:rsidRPr="00EE4BE4" w:rsidRDefault="00EE4BE4" w:rsidP="00D40931">
            <w:pPr>
              <w:spacing w:before="120" w:after="120"/>
              <w:jc w:val="center"/>
              <w:rPr>
                <w:b/>
                <w:bCs/>
                <w:color w:val="FFFFFF" w:themeColor="background1"/>
                <w:sz w:val="18"/>
                <w:szCs w:val="18"/>
                <w:u w:val="single"/>
              </w:rPr>
            </w:pPr>
            <w:r w:rsidRPr="00EE4BE4">
              <w:rPr>
                <w:b/>
                <w:bCs/>
                <w:color w:val="FFFFFF" w:themeColor="background1"/>
                <w:sz w:val="18"/>
                <w:szCs w:val="18"/>
                <w:u w:val="single"/>
              </w:rPr>
              <w:t xml:space="preserve">Class </w:t>
            </w:r>
            <w:r>
              <w:rPr>
                <w:b/>
                <w:bCs/>
                <w:color w:val="FFFFFF" w:themeColor="background1"/>
                <w:sz w:val="18"/>
                <w:szCs w:val="18"/>
                <w:u w:val="single"/>
              </w:rPr>
              <w:t>D</w:t>
            </w:r>
            <w:r w:rsidRPr="00EE4BE4">
              <w:rPr>
                <w:b/>
                <w:bCs/>
                <w:color w:val="FFFFFF" w:themeColor="background1"/>
                <w:sz w:val="18"/>
                <w:szCs w:val="18"/>
                <w:u w:val="single"/>
              </w:rPr>
              <w:t>1</w:t>
            </w:r>
          </w:p>
        </w:tc>
      </w:tr>
      <w:tr w:rsidR="003770F9" w:rsidRPr="003F6512" w14:paraId="18BC51DF" w14:textId="77777777" w:rsidTr="570B989C">
        <w:trPr>
          <w:tblHeader/>
        </w:trPr>
        <w:tc>
          <w:tcPr>
            <w:tcW w:w="2962" w:type="pct"/>
            <w:shd w:val="clear" w:color="auto" w:fill="D9D9D9" w:themeFill="background1" w:themeFillShade="D9"/>
          </w:tcPr>
          <w:p w14:paraId="03FF52A7" w14:textId="77777777" w:rsidR="003770F9" w:rsidRPr="003F6512" w:rsidRDefault="003770F9" w:rsidP="00D40931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3F6512">
              <w:rPr>
                <w:b/>
                <w:bCs/>
                <w:sz w:val="18"/>
                <w:szCs w:val="18"/>
              </w:rPr>
              <w:t>Underlying Instrument</w:t>
            </w:r>
          </w:p>
        </w:tc>
        <w:tc>
          <w:tcPr>
            <w:tcW w:w="1004" w:type="pct"/>
            <w:shd w:val="clear" w:color="auto" w:fill="D9D9D9" w:themeFill="background1" w:themeFillShade="D9"/>
          </w:tcPr>
          <w:p w14:paraId="52F0E034" w14:textId="6EA87DBB" w:rsidR="003770F9" w:rsidRPr="003F6512" w:rsidRDefault="003770F9" w:rsidP="00D40931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3F6512">
              <w:rPr>
                <w:b/>
                <w:bCs/>
                <w:sz w:val="18"/>
                <w:szCs w:val="18"/>
              </w:rPr>
              <w:t>Wildcard</w:t>
            </w:r>
          </w:p>
        </w:tc>
        <w:tc>
          <w:tcPr>
            <w:tcW w:w="1034" w:type="pct"/>
            <w:shd w:val="clear" w:color="auto" w:fill="D9D9D9" w:themeFill="background1" w:themeFillShade="D9"/>
          </w:tcPr>
          <w:p w14:paraId="7DD613A3" w14:textId="77777777" w:rsidR="003770F9" w:rsidRPr="003F6512" w:rsidRDefault="003770F9" w:rsidP="00D40931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3F6512">
              <w:rPr>
                <w:b/>
                <w:bCs/>
                <w:sz w:val="18"/>
                <w:szCs w:val="18"/>
              </w:rPr>
              <w:t>Non-Qualifying</w:t>
            </w:r>
          </w:p>
        </w:tc>
      </w:tr>
      <w:tr w:rsidR="003770F9" w:rsidRPr="003F6512" w:rsidDel="003D65FA" w14:paraId="2A09F45A" w14:textId="77777777" w:rsidTr="570B989C">
        <w:tc>
          <w:tcPr>
            <w:tcW w:w="2962" w:type="pct"/>
            <w:vAlign w:val="bottom"/>
          </w:tcPr>
          <w:p w14:paraId="0B9DA305" w14:textId="5A39CCCB" w:rsidR="003770F9" w:rsidRPr="003F6512" w:rsidDel="00D85E6A" w:rsidRDefault="534C39D4" w:rsidP="007E4EFC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570B989C">
              <w:rPr>
                <w:color w:val="000000" w:themeColor="text1"/>
                <w:sz w:val="18"/>
                <w:szCs w:val="18"/>
              </w:rPr>
              <w:t>Carlsberg B (CARLB)</w:t>
            </w:r>
          </w:p>
        </w:tc>
        <w:tc>
          <w:tcPr>
            <w:tcW w:w="1004" w:type="pct"/>
          </w:tcPr>
          <w:p w14:paraId="04DBFCB7" w14:textId="659B6071" w:rsidR="003770F9" w:rsidRPr="003F6512" w:rsidRDefault="00720094" w:rsidP="007E4EFC">
            <w:pPr>
              <w:spacing w:before="120" w:after="120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75552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34C39D4" w:rsidRPr="570B989C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34" w:type="pct"/>
          </w:tcPr>
          <w:p w14:paraId="067AA49E" w14:textId="77777777" w:rsidR="003770F9" w:rsidRPr="003F6512" w:rsidRDefault="00720094" w:rsidP="007E4EFC">
            <w:pPr>
              <w:spacing w:before="120" w:after="120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03788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34C39D4" w:rsidRPr="570B989C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770F9" w:rsidRPr="003F6512" w14:paraId="0C3B0E09" w14:textId="77777777" w:rsidTr="570B989C">
        <w:tc>
          <w:tcPr>
            <w:tcW w:w="2962" w:type="pct"/>
            <w:vAlign w:val="bottom"/>
          </w:tcPr>
          <w:p w14:paraId="6684A03D" w14:textId="4715E87F" w:rsidR="003770F9" w:rsidRPr="003F6512" w:rsidRDefault="534C39D4" w:rsidP="007E4EFC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570B989C">
              <w:rPr>
                <w:color w:val="000000" w:themeColor="text1"/>
                <w:sz w:val="18"/>
                <w:szCs w:val="18"/>
              </w:rPr>
              <w:t>Danske Bank (DANSKE)</w:t>
            </w:r>
          </w:p>
        </w:tc>
        <w:tc>
          <w:tcPr>
            <w:tcW w:w="1004" w:type="pct"/>
          </w:tcPr>
          <w:p w14:paraId="0AE668C7" w14:textId="5A19CCCE" w:rsidR="003770F9" w:rsidRPr="003F6512" w:rsidRDefault="00720094" w:rsidP="007E4EFC">
            <w:pPr>
              <w:spacing w:before="120" w:after="120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4102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34C39D4" w:rsidRPr="570B989C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34" w:type="pct"/>
          </w:tcPr>
          <w:p w14:paraId="444E55B6" w14:textId="77777777" w:rsidR="003770F9" w:rsidRPr="003F6512" w:rsidRDefault="00720094" w:rsidP="007E4EFC">
            <w:pPr>
              <w:spacing w:before="120" w:after="120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59031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34C39D4" w:rsidRPr="570B989C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770F9" w:rsidRPr="003F6512" w14:paraId="4B1809AC" w14:textId="77777777" w:rsidTr="570B989C">
        <w:tc>
          <w:tcPr>
            <w:tcW w:w="2962" w:type="pct"/>
            <w:vAlign w:val="bottom"/>
          </w:tcPr>
          <w:p w14:paraId="50962212" w14:textId="2E8535E4" w:rsidR="003770F9" w:rsidRPr="003F6512" w:rsidRDefault="534C39D4" w:rsidP="007E4EFC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570B989C">
              <w:rPr>
                <w:color w:val="000000" w:themeColor="text1"/>
                <w:sz w:val="18"/>
                <w:szCs w:val="18"/>
              </w:rPr>
              <w:t>DSV (DSV)</w:t>
            </w:r>
          </w:p>
        </w:tc>
        <w:tc>
          <w:tcPr>
            <w:tcW w:w="1004" w:type="pct"/>
          </w:tcPr>
          <w:p w14:paraId="2DFF4F82" w14:textId="3BD84A3E" w:rsidR="003770F9" w:rsidRPr="003F6512" w:rsidRDefault="00720094" w:rsidP="007E4EFC">
            <w:pPr>
              <w:spacing w:before="120" w:after="120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8581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34C39D4" w:rsidRPr="570B989C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34" w:type="pct"/>
          </w:tcPr>
          <w:p w14:paraId="3699F350" w14:textId="77777777" w:rsidR="003770F9" w:rsidRPr="003F6512" w:rsidRDefault="00720094" w:rsidP="007E4EFC">
            <w:pPr>
              <w:spacing w:before="120" w:after="120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9274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34C39D4" w:rsidRPr="570B989C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770F9" w:rsidRPr="003F6512" w14:paraId="79F590D9" w14:textId="77777777" w:rsidTr="570B989C">
        <w:tc>
          <w:tcPr>
            <w:tcW w:w="2962" w:type="pct"/>
            <w:vAlign w:val="bottom"/>
          </w:tcPr>
          <w:p w14:paraId="1644DC75" w14:textId="5DA1D8C7" w:rsidR="003770F9" w:rsidRPr="003F6512" w:rsidRDefault="534C39D4" w:rsidP="003F6512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570B989C">
              <w:rPr>
                <w:color w:val="000000" w:themeColor="text1"/>
                <w:sz w:val="18"/>
                <w:szCs w:val="18"/>
              </w:rPr>
              <w:t>FL Smidth &amp; Co (FLS)</w:t>
            </w:r>
          </w:p>
        </w:tc>
        <w:tc>
          <w:tcPr>
            <w:tcW w:w="1004" w:type="pct"/>
          </w:tcPr>
          <w:p w14:paraId="6B6377B6" w14:textId="66B1E4CE" w:rsidR="003770F9" w:rsidRPr="003F6512" w:rsidRDefault="00720094" w:rsidP="003F6512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9089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0F9" w:rsidRPr="003F651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34" w:type="pct"/>
          </w:tcPr>
          <w:p w14:paraId="61F4733B" w14:textId="7CFEF580" w:rsidR="003770F9" w:rsidRPr="003F6512" w:rsidRDefault="00720094" w:rsidP="003F6512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9900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0F9" w:rsidRPr="003F651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770F9" w:rsidRPr="003F6512" w14:paraId="0DC9F05B" w14:textId="77777777" w:rsidTr="570B989C">
        <w:tc>
          <w:tcPr>
            <w:tcW w:w="2962" w:type="pct"/>
            <w:vAlign w:val="bottom"/>
          </w:tcPr>
          <w:p w14:paraId="5F471AD7" w14:textId="1D12A702" w:rsidR="003770F9" w:rsidRPr="003F6512" w:rsidRDefault="003770F9" w:rsidP="0037421A">
            <w:pPr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Genmab (GEN)</w:t>
            </w:r>
          </w:p>
        </w:tc>
        <w:tc>
          <w:tcPr>
            <w:tcW w:w="1004" w:type="pct"/>
          </w:tcPr>
          <w:p w14:paraId="0FA26E15" w14:textId="11965391" w:rsidR="003770F9" w:rsidRDefault="00720094" w:rsidP="0037421A">
            <w:pPr>
              <w:spacing w:before="120" w:after="120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09676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34C39D4" w:rsidRPr="570B989C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34" w:type="pct"/>
          </w:tcPr>
          <w:p w14:paraId="6565CF2D" w14:textId="4F10AA21" w:rsidR="003770F9" w:rsidRDefault="00720094" w:rsidP="0037421A">
            <w:pPr>
              <w:spacing w:before="120" w:after="120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124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34C39D4" w:rsidRPr="570B989C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770F9" w:rsidRPr="003F6512" w14:paraId="77A2F4A2" w14:textId="77777777" w:rsidTr="570B989C">
        <w:tc>
          <w:tcPr>
            <w:tcW w:w="2962" w:type="pct"/>
            <w:vAlign w:val="bottom"/>
          </w:tcPr>
          <w:p w14:paraId="59220F87" w14:textId="25062DBA" w:rsidR="003770F9" w:rsidRPr="003F6512" w:rsidRDefault="534C39D4" w:rsidP="0037421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570B989C">
              <w:rPr>
                <w:color w:val="000000" w:themeColor="text1"/>
                <w:sz w:val="18"/>
                <w:szCs w:val="18"/>
              </w:rPr>
              <w:t>GN Store Nord (GN)</w:t>
            </w:r>
          </w:p>
        </w:tc>
        <w:tc>
          <w:tcPr>
            <w:tcW w:w="1004" w:type="pct"/>
          </w:tcPr>
          <w:p w14:paraId="3112B9BD" w14:textId="396D319E" w:rsidR="003770F9" w:rsidRPr="003F6512" w:rsidRDefault="00720094" w:rsidP="0037421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311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0F9" w:rsidRPr="003F651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34" w:type="pct"/>
          </w:tcPr>
          <w:p w14:paraId="366C6672" w14:textId="6465F909" w:rsidR="003770F9" w:rsidRPr="003F6512" w:rsidRDefault="00720094" w:rsidP="0037421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0433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0F9" w:rsidRPr="003F651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770F9" w:rsidRPr="003F6512" w14:paraId="4836D18E" w14:textId="77777777" w:rsidTr="570B989C">
        <w:tc>
          <w:tcPr>
            <w:tcW w:w="2962" w:type="pct"/>
            <w:vAlign w:val="bottom"/>
          </w:tcPr>
          <w:p w14:paraId="71C66824" w14:textId="7914ED77" w:rsidR="003770F9" w:rsidRPr="003F6512" w:rsidRDefault="534C39D4" w:rsidP="0037421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570B989C">
              <w:rPr>
                <w:color w:val="000000" w:themeColor="text1"/>
                <w:sz w:val="18"/>
                <w:szCs w:val="18"/>
              </w:rPr>
              <w:t>H. Lundbeck B (HLUNB)</w:t>
            </w:r>
          </w:p>
        </w:tc>
        <w:tc>
          <w:tcPr>
            <w:tcW w:w="1004" w:type="pct"/>
          </w:tcPr>
          <w:p w14:paraId="10519791" w14:textId="005976EA" w:rsidR="003770F9" w:rsidRPr="003F6512" w:rsidRDefault="00720094" w:rsidP="0037421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4943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0F9" w:rsidRPr="003F651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34" w:type="pct"/>
          </w:tcPr>
          <w:p w14:paraId="25304794" w14:textId="71A509D4" w:rsidR="003770F9" w:rsidRPr="003F6512" w:rsidRDefault="00720094" w:rsidP="0037421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07780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0F9" w:rsidRPr="003F651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770F9" w:rsidRPr="003F6512" w14:paraId="787D5DD2" w14:textId="77777777" w:rsidTr="570B989C">
        <w:tc>
          <w:tcPr>
            <w:tcW w:w="2962" w:type="pct"/>
            <w:vAlign w:val="bottom"/>
          </w:tcPr>
          <w:p w14:paraId="73CF83B3" w14:textId="32E6F793" w:rsidR="003770F9" w:rsidRPr="003F6512" w:rsidRDefault="534C39D4" w:rsidP="0037421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570B989C">
              <w:rPr>
                <w:color w:val="000000" w:themeColor="text1"/>
                <w:sz w:val="18"/>
                <w:szCs w:val="18"/>
              </w:rPr>
              <w:t>ISS (ISS)</w:t>
            </w:r>
          </w:p>
        </w:tc>
        <w:tc>
          <w:tcPr>
            <w:tcW w:w="1004" w:type="pct"/>
          </w:tcPr>
          <w:p w14:paraId="3DB58B83" w14:textId="664632A1" w:rsidR="003770F9" w:rsidRPr="003F6512" w:rsidRDefault="00720094" w:rsidP="0037421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6258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0F9" w:rsidRPr="003F651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34" w:type="pct"/>
          </w:tcPr>
          <w:p w14:paraId="78B5FB7A" w14:textId="674BC979" w:rsidR="003770F9" w:rsidRPr="003F6512" w:rsidRDefault="00720094" w:rsidP="0037421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9427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0F9" w:rsidRPr="003F651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770F9" w:rsidRPr="003F6512" w14:paraId="5E67EB8E" w14:textId="77777777" w:rsidTr="570B989C">
        <w:tc>
          <w:tcPr>
            <w:tcW w:w="2962" w:type="pct"/>
            <w:vAlign w:val="bottom"/>
          </w:tcPr>
          <w:p w14:paraId="66A73123" w14:textId="46400367" w:rsidR="003770F9" w:rsidRPr="003F6512" w:rsidRDefault="003770F9" w:rsidP="009D2234">
            <w:pPr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Jyske Bank (JYSK)</w:t>
            </w:r>
          </w:p>
        </w:tc>
        <w:tc>
          <w:tcPr>
            <w:tcW w:w="1004" w:type="pct"/>
          </w:tcPr>
          <w:p w14:paraId="6B61A891" w14:textId="2C348318" w:rsidR="003770F9" w:rsidRDefault="00720094" w:rsidP="009D2234">
            <w:pPr>
              <w:spacing w:before="120" w:after="120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6351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34C39D4" w:rsidRPr="570B989C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34" w:type="pct"/>
          </w:tcPr>
          <w:p w14:paraId="1C8CBE29" w14:textId="7595FA32" w:rsidR="003770F9" w:rsidRDefault="00720094" w:rsidP="009D2234">
            <w:pPr>
              <w:spacing w:before="120" w:after="120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7472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34C39D4" w:rsidRPr="570B989C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770F9" w:rsidRPr="003F6512" w14:paraId="5A40B71E" w14:textId="77777777" w:rsidTr="570B989C">
        <w:tc>
          <w:tcPr>
            <w:tcW w:w="2962" w:type="pct"/>
            <w:vAlign w:val="bottom"/>
          </w:tcPr>
          <w:p w14:paraId="40ED193E" w14:textId="1C06C952" w:rsidR="003770F9" w:rsidRPr="003F6512" w:rsidRDefault="534C39D4" w:rsidP="009D223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570B989C">
              <w:rPr>
                <w:color w:val="000000" w:themeColor="text1"/>
                <w:sz w:val="18"/>
                <w:szCs w:val="18"/>
              </w:rPr>
              <w:t>A.P. Møller-Mærsk B (MAERSK)</w:t>
            </w:r>
          </w:p>
        </w:tc>
        <w:tc>
          <w:tcPr>
            <w:tcW w:w="1004" w:type="pct"/>
          </w:tcPr>
          <w:p w14:paraId="6A23BF0C" w14:textId="6AAAD9C1" w:rsidR="003770F9" w:rsidRPr="003F6512" w:rsidRDefault="00720094" w:rsidP="009D2234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6340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0F9" w:rsidRPr="003F651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34" w:type="pct"/>
          </w:tcPr>
          <w:p w14:paraId="78651E1A" w14:textId="260660CD" w:rsidR="003770F9" w:rsidRPr="003F6512" w:rsidRDefault="00720094" w:rsidP="009D2234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7654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0F9" w:rsidRPr="003F651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770F9" w:rsidRPr="003F6512" w14:paraId="626A6044" w14:textId="77777777" w:rsidTr="570B989C">
        <w:tc>
          <w:tcPr>
            <w:tcW w:w="2962" w:type="pct"/>
            <w:vAlign w:val="bottom"/>
          </w:tcPr>
          <w:p w14:paraId="1AE7A0B1" w14:textId="243C23F3" w:rsidR="003770F9" w:rsidRPr="003F6512" w:rsidRDefault="534C39D4" w:rsidP="009D223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570B989C">
              <w:rPr>
                <w:color w:val="000000" w:themeColor="text1"/>
                <w:sz w:val="18"/>
                <w:szCs w:val="18"/>
              </w:rPr>
              <w:t>Novo Nordisk B (NOVOB)</w:t>
            </w:r>
          </w:p>
        </w:tc>
        <w:tc>
          <w:tcPr>
            <w:tcW w:w="1004" w:type="pct"/>
          </w:tcPr>
          <w:p w14:paraId="4D66C73F" w14:textId="6A394F16" w:rsidR="003770F9" w:rsidRPr="003F6512" w:rsidRDefault="00720094" w:rsidP="009D2234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7805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0F9" w:rsidRPr="003F651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34" w:type="pct"/>
          </w:tcPr>
          <w:p w14:paraId="7AF6A023" w14:textId="1E4CBD56" w:rsidR="003770F9" w:rsidRPr="003F6512" w:rsidRDefault="00720094" w:rsidP="009D2234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0617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0F9" w:rsidRPr="003F651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770F9" w:rsidRPr="003F6512" w14:paraId="19947BC8" w14:textId="77777777" w:rsidTr="570B989C">
        <w:tc>
          <w:tcPr>
            <w:tcW w:w="2962" w:type="pct"/>
            <w:vAlign w:val="bottom"/>
          </w:tcPr>
          <w:p w14:paraId="6415F43F" w14:textId="75035FFA" w:rsidR="003770F9" w:rsidRPr="003F6512" w:rsidRDefault="534C39D4" w:rsidP="009D2234">
            <w:pPr>
              <w:spacing w:before="120" w:after="120"/>
              <w:jc w:val="center"/>
              <w:rPr>
                <w:sz w:val="18"/>
                <w:szCs w:val="18"/>
              </w:rPr>
            </w:pPr>
            <w:proofErr w:type="spellStart"/>
            <w:r w:rsidRPr="570B989C">
              <w:rPr>
                <w:color w:val="000000" w:themeColor="text1"/>
                <w:sz w:val="18"/>
                <w:szCs w:val="18"/>
              </w:rPr>
              <w:lastRenderedPageBreak/>
              <w:t>Novo</w:t>
            </w:r>
            <w:r w:rsidR="418FA612" w:rsidRPr="570B989C">
              <w:rPr>
                <w:color w:val="000000" w:themeColor="text1"/>
                <w:sz w:val="18"/>
                <w:szCs w:val="18"/>
              </w:rPr>
              <w:t>nesis</w:t>
            </w:r>
            <w:proofErr w:type="spellEnd"/>
            <w:r w:rsidRPr="570B989C">
              <w:rPr>
                <w:color w:val="000000" w:themeColor="text1"/>
                <w:sz w:val="18"/>
                <w:szCs w:val="18"/>
              </w:rPr>
              <w:t xml:space="preserve"> B (N</w:t>
            </w:r>
            <w:r w:rsidR="418FA612" w:rsidRPr="570B989C">
              <w:rPr>
                <w:color w:val="000000" w:themeColor="text1"/>
                <w:sz w:val="18"/>
                <w:szCs w:val="18"/>
              </w:rPr>
              <w:t>SIS</w:t>
            </w:r>
            <w:r w:rsidRPr="570B989C">
              <w:rPr>
                <w:color w:val="000000" w:themeColor="text1"/>
                <w:sz w:val="18"/>
                <w:szCs w:val="18"/>
              </w:rPr>
              <w:t>B)</w:t>
            </w:r>
          </w:p>
        </w:tc>
        <w:tc>
          <w:tcPr>
            <w:tcW w:w="1004" w:type="pct"/>
          </w:tcPr>
          <w:p w14:paraId="1AA36475" w14:textId="0FC45BBA" w:rsidR="003770F9" w:rsidRPr="003F6512" w:rsidRDefault="00720094" w:rsidP="009D2234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0718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0F9" w:rsidRPr="003F651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34" w:type="pct"/>
          </w:tcPr>
          <w:p w14:paraId="09519381" w14:textId="36BD4DC8" w:rsidR="003770F9" w:rsidRPr="003F6512" w:rsidRDefault="00720094" w:rsidP="009D2234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95619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0F9" w:rsidRPr="003F651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770F9" w:rsidRPr="003F6512" w14:paraId="4A4B85E1" w14:textId="77777777" w:rsidTr="570B989C">
        <w:tc>
          <w:tcPr>
            <w:tcW w:w="2962" w:type="pct"/>
            <w:vAlign w:val="bottom"/>
          </w:tcPr>
          <w:p w14:paraId="0C891E62" w14:textId="4FD7C4D5" w:rsidR="003770F9" w:rsidRPr="003F6512" w:rsidRDefault="003770F9" w:rsidP="009D2234">
            <w:pPr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  <w:r w:rsidRPr="00DD3669">
              <w:rPr>
                <w:color w:val="000000"/>
                <w:sz w:val="18"/>
                <w:szCs w:val="18"/>
              </w:rPr>
              <w:t>OMX COPENHAGEN 25</w:t>
            </w:r>
            <w:r>
              <w:rPr>
                <w:color w:val="000000"/>
                <w:sz w:val="18"/>
                <w:szCs w:val="18"/>
              </w:rPr>
              <w:t xml:space="preserve"> (OMXC25)</w:t>
            </w:r>
          </w:p>
        </w:tc>
        <w:tc>
          <w:tcPr>
            <w:tcW w:w="1004" w:type="pct"/>
          </w:tcPr>
          <w:p w14:paraId="78724238" w14:textId="01C26C37" w:rsidR="003770F9" w:rsidRPr="003F6512" w:rsidRDefault="00720094" w:rsidP="009D2234">
            <w:pPr>
              <w:spacing w:before="120" w:after="120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84286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34C39D4" w:rsidRPr="570B989C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34" w:type="pct"/>
          </w:tcPr>
          <w:p w14:paraId="526365F7" w14:textId="1D69EEBE" w:rsidR="003770F9" w:rsidRPr="003F6512" w:rsidRDefault="00720094" w:rsidP="009D2234">
            <w:pPr>
              <w:spacing w:before="120" w:after="120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1653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34C39D4" w:rsidRPr="570B989C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770F9" w:rsidRPr="003F6512" w14:paraId="324CB13B" w14:textId="77777777" w:rsidTr="570B989C">
        <w:tc>
          <w:tcPr>
            <w:tcW w:w="2962" w:type="pct"/>
            <w:vAlign w:val="bottom"/>
          </w:tcPr>
          <w:p w14:paraId="3242B8E9" w14:textId="3E5A8AE5" w:rsidR="003770F9" w:rsidRPr="003F6512" w:rsidRDefault="534C39D4" w:rsidP="009D223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570B989C">
              <w:rPr>
                <w:color w:val="000000" w:themeColor="text1"/>
                <w:sz w:val="18"/>
                <w:szCs w:val="18"/>
              </w:rPr>
              <w:t>Pandora (PNDORA)</w:t>
            </w:r>
          </w:p>
        </w:tc>
        <w:tc>
          <w:tcPr>
            <w:tcW w:w="1004" w:type="pct"/>
          </w:tcPr>
          <w:p w14:paraId="0EC42126" w14:textId="1D8EE20F" w:rsidR="003770F9" w:rsidRPr="003F6512" w:rsidRDefault="00720094" w:rsidP="009D2234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9336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0F9" w:rsidRPr="003F651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34" w:type="pct"/>
          </w:tcPr>
          <w:p w14:paraId="1538777D" w14:textId="02189E03" w:rsidR="003770F9" w:rsidRPr="003F6512" w:rsidRDefault="00720094" w:rsidP="009D2234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3886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0F9" w:rsidRPr="003F651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770F9" w:rsidRPr="003F6512" w14:paraId="3E890B0E" w14:textId="77777777" w:rsidTr="570B989C">
        <w:tc>
          <w:tcPr>
            <w:tcW w:w="2962" w:type="pct"/>
            <w:vAlign w:val="bottom"/>
          </w:tcPr>
          <w:p w14:paraId="2581BC58" w14:textId="6CF66A63" w:rsidR="003770F9" w:rsidRPr="003F6512" w:rsidRDefault="003770F9" w:rsidP="00EF49F2">
            <w:pPr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Sydbank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(SYDB)</w:t>
            </w:r>
          </w:p>
        </w:tc>
        <w:tc>
          <w:tcPr>
            <w:tcW w:w="1004" w:type="pct"/>
          </w:tcPr>
          <w:p w14:paraId="33DB4B3C" w14:textId="36C64E01" w:rsidR="003770F9" w:rsidRDefault="00720094" w:rsidP="00EF49F2">
            <w:pPr>
              <w:spacing w:before="120" w:after="120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2865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34C39D4" w:rsidRPr="570B989C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34" w:type="pct"/>
          </w:tcPr>
          <w:p w14:paraId="7EE1FBE2" w14:textId="70AB55E6" w:rsidR="003770F9" w:rsidRDefault="00720094" w:rsidP="00EF49F2">
            <w:pPr>
              <w:spacing w:before="120" w:after="120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8501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34C39D4" w:rsidRPr="570B989C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770F9" w:rsidRPr="003F6512" w14:paraId="68282B43" w14:textId="77777777" w:rsidTr="570B989C">
        <w:tc>
          <w:tcPr>
            <w:tcW w:w="2962" w:type="pct"/>
            <w:vAlign w:val="bottom"/>
          </w:tcPr>
          <w:p w14:paraId="764F11AC" w14:textId="7C5C8FA7" w:rsidR="003770F9" w:rsidRDefault="003770F9" w:rsidP="007347B3">
            <w:pPr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Tryg (TRYG)</w:t>
            </w:r>
          </w:p>
        </w:tc>
        <w:tc>
          <w:tcPr>
            <w:tcW w:w="1004" w:type="pct"/>
          </w:tcPr>
          <w:p w14:paraId="7BA435E7" w14:textId="337C3A30" w:rsidR="003770F9" w:rsidRDefault="00720094" w:rsidP="007347B3">
            <w:pPr>
              <w:spacing w:before="120" w:after="120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7492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34C39D4" w:rsidRPr="570B989C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34" w:type="pct"/>
          </w:tcPr>
          <w:p w14:paraId="65B4E7A9" w14:textId="3FD12119" w:rsidR="003770F9" w:rsidRDefault="00720094" w:rsidP="007347B3">
            <w:pPr>
              <w:spacing w:before="120" w:after="120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7414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34C39D4" w:rsidRPr="570B989C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770F9" w:rsidRPr="003F6512" w14:paraId="3E91571B" w14:textId="77777777" w:rsidTr="570B989C">
        <w:tc>
          <w:tcPr>
            <w:tcW w:w="2962" w:type="pct"/>
            <w:vAlign w:val="bottom"/>
          </w:tcPr>
          <w:p w14:paraId="0D878CFE" w14:textId="328F4C0F" w:rsidR="003770F9" w:rsidRPr="003F6512" w:rsidRDefault="534C39D4" w:rsidP="007347B3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570B989C">
              <w:rPr>
                <w:color w:val="000000" w:themeColor="text1"/>
                <w:sz w:val="18"/>
                <w:szCs w:val="18"/>
              </w:rPr>
              <w:t>Vestas Wind Systems (VWS)</w:t>
            </w:r>
          </w:p>
        </w:tc>
        <w:tc>
          <w:tcPr>
            <w:tcW w:w="1004" w:type="pct"/>
          </w:tcPr>
          <w:p w14:paraId="2B275C7E" w14:textId="743B6E0D" w:rsidR="003770F9" w:rsidRPr="003F6512" w:rsidRDefault="00720094" w:rsidP="007347B3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281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0F9" w:rsidRPr="003F651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34" w:type="pct"/>
          </w:tcPr>
          <w:p w14:paraId="20141C60" w14:textId="176D5E02" w:rsidR="003770F9" w:rsidRPr="003F6512" w:rsidRDefault="00720094" w:rsidP="007347B3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7122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0F9" w:rsidRPr="003F651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770F9" w:rsidRPr="003F6512" w14:paraId="61D2872D" w14:textId="77777777" w:rsidTr="570B989C">
        <w:tc>
          <w:tcPr>
            <w:tcW w:w="2962" w:type="pct"/>
            <w:vAlign w:val="bottom"/>
          </w:tcPr>
          <w:p w14:paraId="2D0E41DB" w14:textId="203C3762" w:rsidR="003770F9" w:rsidRPr="003F6512" w:rsidRDefault="003770F9" w:rsidP="00B61AE2">
            <w:pPr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Demant (WDH)</w:t>
            </w:r>
          </w:p>
        </w:tc>
        <w:tc>
          <w:tcPr>
            <w:tcW w:w="1004" w:type="pct"/>
          </w:tcPr>
          <w:p w14:paraId="04463A04" w14:textId="2DBC0C3B" w:rsidR="003770F9" w:rsidRDefault="00720094" w:rsidP="00B61AE2">
            <w:pPr>
              <w:spacing w:before="120" w:after="120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960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34C39D4" w:rsidRPr="570B989C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34" w:type="pct"/>
          </w:tcPr>
          <w:p w14:paraId="152C5C02" w14:textId="222DF410" w:rsidR="003770F9" w:rsidRDefault="00720094" w:rsidP="00B61AE2">
            <w:pPr>
              <w:spacing w:before="120" w:after="120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8034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34C39D4" w:rsidRPr="570B989C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C10E5" w:rsidRPr="003F6512" w14:paraId="3EDA91B4" w14:textId="77777777" w:rsidTr="570B989C">
        <w:tc>
          <w:tcPr>
            <w:tcW w:w="2962" w:type="pct"/>
            <w:vAlign w:val="bottom"/>
          </w:tcPr>
          <w:p w14:paraId="6D144EA5" w14:textId="5CB37495" w:rsidR="00AC10E5" w:rsidRDefault="00AC10E5" w:rsidP="00AC10E5">
            <w:pPr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  <w:r w:rsidRPr="60A7CE06">
              <w:rPr>
                <w:color w:val="000000" w:themeColor="text1"/>
                <w:sz w:val="18"/>
                <w:szCs w:val="18"/>
              </w:rPr>
              <w:t>Zealand Pharma A/S (ZEAL)</w:t>
            </w:r>
          </w:p>
        </w:tc>
        <w:tc>
          <w:tcPr>
            <w:tcW w:w="1004" w:type="pct"/>
          </w:tcPr>
          <w:p w14:paraId="3F19FEFC" w14:textId="6B8C5137" w:rsidR="00AC10E5" w:rsidRDefault="00720094" w:rsidP="00AC10E5">
            <w:pPr>
              <w:spacing w:before="120" w:after="120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30498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EBAE6D9" w:rsidRPr="570B989C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34" w:type="pct"/>
          </w:tcPr>
          <w:p w14:paraId="6357EAE0" w14:textId="0114AA10" w:rsidR="00AC10E5" w:rsidRDefault="00720094" w:rsidP="00AC10E5">
            <w:pPr>
              <w:spacing w:before="120" w:after="120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8710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EBAE6D9" w:rsidRPr="570B989C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C10E5" w:rsidRPr="003F6512" w14:paraId="199680B3" w14:textId="77777777" w:rsidTr="570B989C">
        <w:tc>
          <w:tcPr>
            <w:tcW w:w="2962" w:type="pct"/>
            <w:vAlign w:val="bottom"/>
          </w:tcPr>
          <w:p w14:paraId="1AD6924B" w14:textId="5B9B8F93" w:rsidR="00AC10E5" w:rsidRPr="003F6512" w:rsidRDefault="00AC10E5" w:rsidP="00AC10E5">
            <w:pPr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  <w:r w:rsidRPr="003F6512">
              <w:rPr>
                <w:color w:val="000000"/>
                <w:sz w:val="18"/>
                <w:szCs w:val="18"/>
              </w:rPr>
              <w:t>Ørsted A/S (ORSTED)</w:t>
            </w:r>
          </w:p>
        </w:tc>
        <w:tc>
          <w:tcPr>
            <w:tcW w:w="1004" w:type="pct"/>
          </w:tcPr>
          <w:p w14:paraId="6A44A24F" w14:textId="10F07077" w:rsidR="00AC10E5" w:rsidRPr="003F6512" w:rsidRDefault="00720094" w:rsidP="00AC10E5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578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0E5" w:rsidRPr="003F651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34" w:type="pct"/>
          </w:tcPr>
          <w:p w14:paraId="66139DB8" w14:textId="44CE1934" w:rsidR="00AC10E5" w:rsidRPr="003F6512" w:rsidRDefault="00720094" w:rsidP="00AC10E5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4480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0E5" w:rsidRPr="003F651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74A02A6B" w14:textId="77777777" w:rsidR="002E6872" w:rsidRDefault="002E6872" w:rsidP="002E6872"/>
    <w:tbl>
      <w:tblPr>
        <w:tblStyle w:val="TableGrid"/>
        <w:tblW w:w="3049" w:type="pct"/>
        <w:tblLook w:val="04A0" w:firstRow="1" w:lastRow="0" w:firstColumn="1" w:lastColumn="0" w:noHBand="0" w:noVBand="1"/>
      </w:tblPr>
      <w:tblGrid>
        <w:gridCol w:w="3273"/>
        <w:gridCol w:w="1109"/>
        <w:gridCol w:w="1143"/>
      </w:tblGrid>
      <w:tr w:rsidR="005F5623" w:rsidRPr="00EE4BE4" w14:paraId="384A4D91" w14:textId="77777777" w:rsidTr="570B989C">
        <w:tc>
          <w:tcPr>
            <w:tcW w:w="5000" w:type="pct"/>
            <w:gridSpan w:val="3"/>
            <w:shd w:val="clear" w:color="auto" w:fill="A6A6A6" w:themeFill="background1" w:themeFillShade="A6"/>
          </w:tcPr>
          <w:p w14:paraId="3BD6BE2B" w14:textId="3C5DCA18" w:rsidR="005F5623" w:rsidRPr="00EE4BE4" w:rsidRDefault="005F5623" w:rsidP="00BA7BB3">
            <w:pPr>
              <w:spacing w:before="120" w:after="120"/>
              <w:jc w:val="center"/>
              <w:rPr>
                <w:b/>
                <w:bCs/>
                <w:color w:val="FFFFFF" w:themeColor="background1"/>
                <w:sz w:val="18"/>
                <w:szCs w:val="18"/>
                <w:u w:val="single"/>
              </w:rPr>
            </w:pPr>
            <w:r w:rsidRPr="00EE4BE4">
              <w:rPr>
                <w:b/>
                <w:bCs/>
                <w:color w:val="FFFFFF" w:themeColor="background1"/>
                <w:sz w:val="18"/>
                <w:szCs w:val="18"/>
                <w:u w:val="single"/>
              </w:rPr>
              <w:t xml:space="preserve">Class </w:t>
            </w:r>
            <w:r>
              <w:rPr>
                <w:b/>
                <w:bCs/>
                <w:color w:val="FFFFFF" w:themeColor="background1"/>
                <w:sz w:val="18"/>
                <w:szCs w:val="18"/>
                <w:u w:val="single"/>
              </w:rPr>
              <w:t>DX</w:t>
            </w:r>
          </w:p>
        </w:tc>
      </w:tr>
      <w:tr w:rsidR="003770F9" w:rsidRPr="003F6512" w14:paraId="675BE25F" w14:textId="77777777" w:rsidTr="570B989C">
        <w:tc>
          <w:tcPr>
            <w:tcW w:w="2962" w:type="pct"/>
            <w:shd w:val="clear" w:color="auto" w:fill="D9D9D9" w:themeFill="background1" w:themeFillShade="D9"/>
          </w:tcPr>
          <w:p w14:paraId="158E7444" w14:textId="77777777" w:rsidR="003770F9" w:rsidRPr="003F6512" w:rsidRDefault="003770F9" w:rsidP="00BA7BB3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3F6512">
              <w:rPr>
                <w:b/>
                <w:bCs/>
                <w:sz w:val="18"/>
                <w:szCs w:val="18"/>
              </w:rPr>
              <w:t>Underlying Instrument</w:t>
            </w:r>
          </w:p>
        </w:tc>
        <w:tc>
          <w:tcPr>
            <w:tcW w:w="1004" w:type="pct"/>
            <w:shd w:val="clear" w:color="auto" w:fill="D9D9D9" w:themeFill="background1" w:themeFillShade="D9"/>
          </w:tcPr>
          <w:p w14:paraId="1CDB8AD9" w14:textId="7A4EE5AD" w:rsidR="003770F9" w:rsidRPr="003F6512" w:rsidRDefault="003770F9" w:rsidP="00BA7BB3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Qualifying</w:t>
            </w:r>
          </w:p>
        </w:tc>
        <w:tc>
          <w:tcPr>
            <w:tcW w:w="1034" w:type="pct"/>
            <w:shd w:val="clear" w:color="auto" w:fill="D9D9D9" w:themeFill="background1" w:themeFillShade="D9"/>
          </w:tcPr>
          <w:p w14:paraId="2D6A701D" w14:textId="77777777" w:rsidR="003770F9" w:rsidRPr="003F6512" w:rsidRDefault="003770F9" w:rsidP="00BA7BB3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3F6512">
              <w:rPr>
                <w:b/>
                <w:bCs/>
                <w:sz w:val="18"/>
                <w:szCs w:val="18"/>
              </w:rPr>
              <w:t>Non-Qualifying</w:t>
            </w:r>
          </w:p>
        </w:tc>
      </w:tr>
      <w:tr w:rsidR="003770F9" w:rsidRPr="003F6512" w14:paraId="079A23C6" w14:textId="77777777" w:rsidTr="570B989C">
        <w:tc>
          <w:tcPr>
            <w:tcW w:w="2962" w:type="pct"/>
            <w:vAlign w:val="bottom"/>
          </w:tcPr>
          <w:p w14:paraId="4B084E8C" w14:textId="38D292B7" w:rsidR="003770F9" w:rsidRPr="003F6512" w:rsidDel="00D85E6A" w:rsidRDefault="534C39D4" w:rsidP="004A34D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570B989C">
              <w:rPr>
                <w:color w:val="000000" w:themeColor="text1"/>
                <w:sz w:val="18"/>
                <w:szCs w:val="18"/>
              </w:rPr>
              <w:t>Coloplast B (COLOB)</w:t>
            </w:r>
          </w:p>
        </w:tc>
        <w:tc>
          <w:tcPr>
            <w:tcW w:w="1004" w:type="pct"/>
          </w:tcPr>
          <w:p w14:paraId="766CBF12" w14:textId="123F7BA2" w:rsidR="003770F9" w:rsidRPr="003F6512" w:rsidRDefault="00720094" w:rsidP="004A34D4">
            <w:pPr>
              <w:spacing w:before="120" w:after="120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099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0018089" w:rsidRPr="570B989C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34" w:type="pct"/>
          </w:tcPr>
          <w:p w14:paraId="44EB07E1" w14:textId="33F7DD3D" w:rsidR="003770F9" w:rsidRPr="003F6512" w:rsidRDefault="00720094" w:rsidP="004A34D4">
            <w:pPr>
              <w:spacing w:before="120" w:after="120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9629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34C39D4" w:rsidRPr="570B989C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770F9" w:rsidRPr="003F6512" w14:paraId="30FD4E88" w14:textId="77777777" w:rsidTr="570B989C">
        <w:tc>
          <w:tcPr>
            <w:tcW w:w="2962" w:type="pct"/>
            <w:vAlign w:val="bottom"/>
          </w:tcPr>
          <w:p w14:paraId="31E769DF" w14:textId="578039FA" w:rsidR="003770F9" w:rsidRPr="003F6512" w:rsidDel="00D85E6A" w:rsidRDefault="534C39D4" w:rsidP="004A34D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570B989C">
              <w:rPr>
                <w:color w:val="000000" w:themeColor="text1"/>
                <w:sz w:val="18"/>
                <w:szCs w:val="18"/>
              </w:rPr>
              <w:t>D/S Norden (DNORD)</w:t>
            </w:r>
          </w:p>
        </w:tc>
        <w:tc>
          <w:tcPr>
            <w:tcW w:w="1004" w:type="pct"/>
          </w:tcPr>
          <w:p w14:paraId="0E5B2EDD" w14:textId="51D8DF27" w:rsidR="003770F9" w:rsidRDefault="00720094" w:rsidP="004A34D4">
            <w:pPr>
              <w:spacing w:before="120" w:after="120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93796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0018089" w:rsidRPr="570B989C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34" w:type="pct"/>
          </w:tcPr>
          <w:p w14:paraId="5B218BCE" w14:textId="2E89FEF4" w:rsidR="003770F9" w:rsidRDefault="00720094" w:rsidP="004A34D4">
            <w:pPr>
              <w:spacing w:before="120" w:after="120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7341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34C39D4" w:rsidRPr="570B989C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1BD7B91D" w14:textId="77777777" w:rsidR="005F5623" w:rsidRPr="002E6872" w:rsidRDefault="005F5623" w:rsidP="002E6872"/>
    <w:p w14:paraId="6BCBBD07" w14:textId="77777777" w:rsidR="002E6872" w:rsidRDefault="002E6872">
      <w:pPr>
        <w:spacing w:after="0"/>
        <w:rPr>
          <w:rFonts w:cs="Arial"/>
          <w:b/>
          <w:iCs/>
          <w:kern w:val="32"/>
          <w:szCs w:val="22"/>
        </w:rPr>
      </w:pPr>
      <w:r>
        <w:br w:type="page"/>
      </w:r>
    </w:p>
    <w:p w14:paraId="53BD505D" w14:textId="1598C511" w:rsidR="00C43B87" w:rsidRPr="00936B44" w:rsidRDefault="00C43B87" w:rsidP="005D3937">
      <w:pPr>
        <w:pStyle w:val="Heading2"/>
        <w:numPr>
          <w:ilvl w:val="0"/>
          <w:numId w:val="0"/>
        </w:numPr>
      </w:pPr>
      <w:r>
        <w:lastRenderedPageBreak/>
        <w:t>Norwegian Underlying Instruments</w:t>
      </w:r>
    </w:p>
    <w:tbl>
      <w:tblPr>
        <w:tblStyle w:val="TableGrid"/>
        <w:tblW w:w="3049" w:type="pct"/>
        <w:tblLook w:val="04A0" w:firstRow="1" w:lastRow="0" w:firstColumn="1" w:lastColumn="0" w:noHBand="0" w:noVBand="1"/>
      </w:tblPr>
      <w:tblGrid>
        <w:gridCol w:w="3273"/>
        <w:gridCol w:w="1109"/>
        <w:gridCol w:w="1143"/>
      </w:tblGrid>
      <w:tr w:rsidR="009D1F9B" w:rsidRPr="00BF5F3E" w14:paraId="31E3BF4D" w14:textId="77777777" w:rsidTr="003770F9">
        <w:trPr>
          <w:tblHeader/>
        </w:trPr>
        <w:tc>
          <w:tcPr>
            <w:tcW w:w="5000" w:type="pct"/>
            <w:gridSpan w:val="3"/>
            <w:shd w:val="clear" w:color="auto" w:fill="A6A6A6" w:themeFill="background1" w:themeFillShade="A6"/>
          </w:tcPr>
          <w:p w14:paraId="30FE9696" w14:textId="1C57340C" w:rsidR="009D1F9B" w:rsidRPr="009D1F9B" w:rsidRDefault="009D1F9B" w:rsidP="00BF5F3E">
            <w:pPr>
              <w:pStyle w:val="TabletextNormal"/>
              <w:jc w:val="center"/>
              <w:rPr>
                <w:b/>
                <w:bCs/>
                <w:color w:val="FFFFFF" w:themeColor="background1"/>
                <w:szCs w:val="18"/>
                <w:u w:val="single"/>
              </w:rPr>
            </w:pPr>
            <w:r w:rsidRPr="009D1F9B">
              <w:rPr>
                <w:b/>
                <w:bCs/>
                <w:color w:val="FFFFFF" w:themeColor="background1"/>
                <w:szCs w:val="18"/>
                <w:u w:val="single"/>
              </w:rPr>
              <w:t>Class N1</w:t>
            </w:r>
          </w:p>
        </w:tc>
      </w:tr>
      <w:tr w:rsidR="003770F9" w:rsidRPr="00BF5F3E" w14:paraId="377DBC09" w14:textId="77777777" w:rsidTr="003770F9">
        <w:trPr>
          <w:tblHeader/>
        </w:trPr>
        <w:tc>
          <w:tcPr>
            <w:tcW w:w="2962" w:type="pct"/>
            <w:shd w:val="clear" w:color="auto" w:fill="D9D9D9" w:themeFill="background1" w:themeFillShade="D9"/>
          </w:tcPr>
          <w:p w14:paraId="20C0DD39" w14:textId="42289370" w:rsidR="003770F9" w:rsidRPr="00BF5F3E" w:rsidRDefault="003770F9" w:rsidP="00BF5F3E">
            <w:pPr>
              <w:pStyle w:val="TabletextNormal"/>
              <w:jc w:val="center"/>
              <w:rPr>
                <w:b/>
                <w:bCs/>
                <w:szCs w:val="18"/>
              </w:rPr>
            </w:pPr>
            <w:r w:rsidRPr="00BF5F3E">
              <w:rPr>
                <w:b/>
                <w:bCs/>
                <w:szCs w:val="18"/>
              </w:rPr>
              <w:t>Underlying Instrument</w:t>
            </w:r>
          </w:p>
        </w:tc>
        <w:tc>
          <w:tcPr>
            <w:tcW w:w="1004" w:type="pct"/>
            <w:shd w:val="clear" w:color="auto" w:fill="D9D9D9" w:themeFill="background1" w:themeFillShade="D9"/>
          </w:tcPr>
          <w:p w14:paraId="197E6641" w14:textId="4F342907" w:rsidR="003770F9" w:rsidRPr="00BF5F3E" w:rsidRDefault="003770F9" w:rsidP="00BF5F3E">
            <w:pPr>
              <w:pStyle w:val="TabletextNormal"/>
              <w:jc w:val="center"/>
              <w:rPr>
                <w:b/>
                <w:bCs/>
                <w:szCs w:val="18"/>
              </w:rPr>
            </w:pPr>
            <w:r w:rsidRPr="00BF5F3E">
              <w:rPr>
                <w:b/>
                <w:bCs/>
                <w:szCs w:val="18"/>
              </w:rPr>
              <w:t>Wildcard</w:t>
            </w:r>
          </w:p>
        </w:tc>
        <w:tc>
          <w:tcPr>
            <w:tcW w:w="1035" w:type="pct"/>
            <w:shd w:val="clear" w:color="auto" w:fill="D9D9D9" w:themeFill="background1" w:themeFillShade="D9"/>
          </w:tcPr>
          <w:p w14:paraId="21258576" w14:textId="77777777" w:rsidR="003770F9" w:rsidRPr="00BF5F3E" w:rsidRDefault="003770F9" w:rsidP="00BF5F3E">
            <w:pPr>
              <w:pStyle w:val="TabletextNormal"/>
              <w:jc w:val="center"/>
              <w:rPr>
                <w:b/>
                <w:bCs/>
                <w:szCs w:val="18"/>
              </w:rPr>
            </w:pPr>
            <w:r w:rsidRPr="00BF5F3E">
              <w:rPr>
                <w:b/>
                <w:bCs/>
                <w:szCs w:val="18"/>
              </w:rPr>
              <w:t>Non-Qualifying</w:t>
            </w:r>
          </w:p>
        </w:tc>
      </w:tr>
      <w:tr w:rsidR="003770F9" w:rsidRPr="00BF5F3E" w:rsidDel="003D65FA" w14:paraId="59614CAD" w14:textId="77777777" w:rsidTr="003770F9">
        <w:tc>
          <w:tcPr>
            <w:tcW w:w="2962" w:type="pct"/>
            <w:vAlign w:val="bottom"/>
          </w:tcPr>
          <w:p w14:paraId="4A79DE5E" w14:textId="594CCA9D" w:rsidR="003770F9" w:rsidRPr="00BF5F3E" w:rsidDel="00D85E6A" w:rsidRDefault="003770F9" w:rsidP="00BF5F3E">
            <w:pPr>
              <w:pStyle w:val="TabletextNormal"/>
              <w:jc w:val="center"/>
              <w:rPr>
                <w:szCs w:val="18"/>
              </w:rPr>
            </w:pPr>
            <w:r w:rsidRPr="00BF5F3E">
              <w:rPr>
                <w:szCs w:val="18"/>
              </w:rPr>
              <w:t>DNB Bank ASA (DNB)</w:t>
            </w:r>
          </w:p>
        </w:tc>
        <w:tc>
          <w:tcPr>
            <w:tcW w:w="1004" w:type="pct"/>
          </w:tcPr>
          <w:p w14:paraId="07C5DFB1" w14:textId="012DE44D" w:rsidR="003770F9" w:rsidRPr="00BF5F3E" w:rsidRDefault="00720094" w:rsidP="00BF5F3E">
            <w:pPr>
              <w:pStyle w:val="TabletextNormal"/>
              <w:jc w:val="center"/>
              <w:rPr>
                <w:szCs w:val="18"/>
              </w:rPr>
            </w:pPr>
            <w:sdt>
              <w:sdtPr>
                <w:rPr>
                  <w:szCs w:val="18"/>
                </w:rPr>
                <w:id w:val="-108453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211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1035" w:type="pct"/>
          </w:tcPr>
          <w:p w14:paraId="4D232C24" w14:textId="524C1834" w:rsidR="003770F9" w:rsidRPr="00BF5F3E" w:rsidRDefault="00720094" w:rsidP="00BF5F3E">
            <w:pPr>
              <w:pStyle w:val="TabletextNormal"/>
              <w:jc w:val="center"/>
              <w:rPr>
                <w:szCs w:val="18"/>
              </w:rPr>
            </w:pPr>
            <w:sdt>
              <w:sdtPr>
                <w:rPr>
                  <w:szCs w:val="18"/>
                </w:rPr>
                <w:id w:val="188961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0F9" w:rsidRPr="00BF5F3E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</w:tc>
      </w:tr>
      <w:tr w:rsidR="003770F9" w:rsidRPr="00BF5F3E" w:rsidDel="003D65FA" w14:paraId="545C619E" w14:textId="77777777" w:rsidTr="003770F9">
        <w:tc>
          <w:tcPr>
            <w:tcW w:w="2962" w:type="pct"/>
            <w:vAlign w:val="bottom"/>
          </w:tcPr>
          <w:p w14:paraId="41C1A857" w14:textId="1AB2F586" w:rsidR="003770F9" w:rsidRPr="00BF5F3E" w:rsidRDefault="003770F9" w:rsidP="00BF5F3E">
            <w:pPr>
              <w:pStyle w:val="TabletextNormal"/>
              <w:jc w:val="center"/>
              <w:rPr>
                <w:szCs w:val="18"/>
              </w:rPr>
            </w:pPr>
            <w:r w:rsidRPr="00BF5F3E">
              <w:rPr>
                <w:szCs w:val="18"/>
              </w:rPr>
              <w:t>Equinor ASA (EQNR)</w:t>
            </w:r>
          </w:p>
        </w:tc>
        <w:tc>
          <w:tcPr>
            <w:tcW w:w="1004" w:type="pct"/>
          </w:tcPr>
          <w:p w14:paraId="3EE473B9" w14:textId="76DC85B7" w:rsidR="003770F9" w:rsidRPr="00BF5F3E" w:rsidRDefault="00720094" w:rsidP="00BF5F3E">
            <w:pPr>
              <w:pStyle w:val="TabletextNormal"/>
              <w:jc w:val="center"/>
              <w:rPr>
                <w:szCs w:val="18"/>
              </w:rPr>
            </w:pPr>
            <w:sdt>
              <w:sdtPr>
                <w:rPr>
                  <w:szCs w:val="18"/>
                </w:rPr>
                <w:id w:val="192653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211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1035" w:type="pct"/>
          </w:tcPr>
          <w:p w14:paraId="5D384FDB" w14:textId="5B8C8DFF" w:rsidR="003770F9" w:rsidRPr="00BF5F3E" w:rsidRDefault="00720094" w:rsidP="00BF5F3E">
            <w:pPr>
              <w:pStyle w:val="TabletextNormal"/>
              <w:jc w:val="center"/>
              <w:rPr>
                <w:szCs w:val="18"/>
              </w:rPr>
            </w:pPr>
            <w:sdt>
              <w:sdtPr>
                <w:rPr>
                  <w:szCs w:val="18"/>
                </w:rPr>
                <w:id w:val="114455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0F9" w:rsidRPr="00BF5F3E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</w:tc>
      </w:tr>
      <w:tr w:rsidR="003770F9" w:rsidRPr="00BF5F3E" w:rsidDel="003D65FA" w14:paraId="1B48826B" w14:textId="77777777" w:rsidTr="003770F9">
        <w:tc>
          <w:tcPr>
            <w:tcW w:w="2962" w:type="pct"/>
            <w:vAlign w:val="bottom"/>
          </w:tcPr>
          <w:p w14:paraId="20431E38" w14:textId="1C8EB077" w:rsidR="003770F9" w:rsidRPr="00BF5F3E" w:rsidDel="00D85E6A" w:rsidRDefault="003770F9" w:rsidP="00BF5F3E">
            <w:pPr>
              <w:pStyle w:val="TabletextNormal"/>
              <w:jc w:val="center"/>
              <w:rPr>
                <w:szCs w:val="18"/>
              </w:rPr>
            </w:pPr>
            <w:r w:rsidRPr="00BF5F3E">
              <w:rPr>
                <w:szCs w:val="18"/>
              </w:rPr>
              <w:t>Norsk Hydro ASA (NHY)</w:t>
            </w:r>
          </w:p>
        </w:tc>
        <w:tc>
          <w:tcPr>
            <w:tcW w:w="1004" w:type="pct"/>
          </w:tcPr>
          <w:p w14:paraId="5B9E9ED7" w14:textId="0943A2ED" w:rsidR="003770F9" w:rsidRPr="00BF5F3E" w:rsidRDefault="00720094" w:rsidP="00BF5F3E">
            <w:pPr>
              <w:pStyle w:val="TabletextNormal"/>
              <w:jc w:val="center"/>
              <w:rPr>
                <w:szCs w:val="18"/>
              </w:rPr>
            </w:pPr>
            <w:sdt>
              <w:sdtPr>
                <w:rPr>
                  <w:szCs w:val="18"/>
                </w:rPr>
                <w:id w:val="-765463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211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1035" w:type="pct"/>
          </w:tcPr>
          <w:p w14:paraId="6F4092B1" w14:textId="4C4DE626" w:rsidR="003770F9" w:rsidRPr="00BF5F3E" w:rsidRDefault="00720094" w:rsidP="00BF5F3E">
            <w:pPr>
              <w:pStyle w:val="TabletextNormal"/>
              <w:jc w:val="center"/>
              <w:rPr>
                <w:szCs w:val="18"/>
              </w:rPr>
            </w:pPr>
            <w:sdt>
              <w:sdtPr>
                <w:rPr>
                  <w:szCs w:val="18"/>
                </w:rPr>
                <w:id w:val="1697502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0F9" w:rsidRPr="00BF5F3E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</w:tc>
      </w:tr>
      <w:tr w:rsidR="003770F9" w:rsidRPr="00BF5F3E" w:rsidDel="003D65FA" w14:paraId="058F1B04" w14:textId="77777777" w:rsidTr="003770F9">
        <w:tc>
          <w:tcPr>
            <w:tcW w:w="2962" w:type="pct"/>
            <w:vAlign w:val="bottom"/>
          </w:tcPr>
          <w:p w14:paraId="7556A7A8" w14:textId="118FC79E" w:rsidR="003770F9" w:rsidRPr="00BF5F3E" w:rsidDel="00D85E6A" w:rsidRDefault="003770F9" w:rsidP="00BF5F3E">
            <w:pPr>
              <w:pStyle w:val="TabletextNormal"/>
              <w:jc w:val="center"/>
              <w:rPr>
                <w:szCs w:val="18"/>
              </w:rPr>
            </w:pPr>
            <w:r w:rsidRPr="00BF5F3E">
              <w:rPr>
                <w:szCs w:val="18"/>
              </w:rPr>
              <w:t>Orkla (ORKN)</w:t>
            </w:r>
          </w:p>
        </w:tc>
        <w:tc>
          <w:tcPr>
            <w:tcW w:w="1004" w:type="pct"/>
          </w:tcPr>
          <w:p w14:paraId="55C289DF" w14:textId="62A54C87" w:rsidR="003770F9" w:rsidRPr="00BF5F3E" w:rsidRDefault="00720094" w:rsidP="00BF5F3E">
            <w:pPr>
              <w:pStyle w:val="TabletextNormal"/>
              <w:jc w:val="center"/>
              <w:rPr>
                <w:szCs w:val="18"/>
              </w:rPr>
            </w:pPr>
            <w:sdt>
              <w:sdtPr>
                <w:rPr>
                  <w:szCs w:val="18"/>
                </w:rPr>
                <w:id w:val="186716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211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1035" w:type="pct"/>
          </w:tcPr>
          <w:p w14:paraId="23300DD3" w14:textId="649840FB" w:rsidR="003770F9" w:rsidRPr="00BF5F3E" w:rsidRDefault="00720094" w:rsidP="00BF5F3E">
            <w:pPr>
              <w:pStyle w:val="TabletextNormal"/>
              <w:jc w:val="center"/>
              <w:rPr>
                <w:szCs w:val="18"/>
              </w:rPr>
            </w:pPr>
            <w:sdt>
              <w:sdtPr>
                <w:rPr>
                  <w:szCs w:val="18"/>
                </w:rPr>
                <w:id w:val="-173076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0F9" w:rsidRPr="00BF5F3E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</w:tc>
      </w:tr>
      <w:tr w:rsidR="003770F9" w:rsidRPr="00BF5F3E" w:rsidDel="003D65FA" w14:paraId="5593A894" w14:textId="77777777" w:rsidTr="003770F9">
        <w:tc>
          <w:tcPr>
            <w:tcW w:w="2962" w:type="pct"/>
            <w:vAlign w:val="bottom"/>
          </w:tcPr>
          <w:p w14:paraId="22D18E2A" w14:textId="7C877A6D" w:rsidR="003770F9" w:rsidRPr="00BF5F3E" w:rsidRDefault="003770F9" w:rsidP="00BF5F3E">
            <w:pPr>
              <w:pStyle w:val="TabletextNormal"/>
              <w:jc w:val="center"/>
              <w:rPr>
                <w:szCs w:val="18"/>
              </w:rPr>
            </w:pPr>
            <w:r w:rsidRPr="00BF5F3E">
              <w:rPr>
                <w:szCs w:val="18"/>
              </w:rPr>
              <w:t>OMX Oslo 20 (OMXO20)</w:t>
            </w:r>
          </w:p>
        </w:tc>
        <w:tc>
          <w:tcPr>
            <w:tcW w:w="1004" w:type="pct"/>
          </w:tcPr>
          <w:p w14:paraId="4332AA2C" w14:textId="63CD22C1" w:rsidR="003770F9" w:rsidRPr="00BF5F3E" w:rsidRDefault="00720094" w:rsidP="00BF5F3E">
            <w:pPr>
              <w:pStyle w:val="TabletextNormal"/>
              <w:jc w:val="center"/>
              <w:rPr>
                <w:szCs w:val="18"/>
              </w:rPr>
            </w:pPr>
            <w:sdt>
              <w:sdtPr>
                <w:rPr>
                  <w:szCs w:val="18"/>
                </w:rPr>
                <w:id w:val="20406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0F9" w:rsidRPr="00BF5F3E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1035" w:type="pct"/>
          </w:tcPr>
          <w:p w14:paraId="09B73C5E" w14:textId="221E3612" w:rsidR="003770F9" w:rsidRPr="00BF5F3E" w:rsidRDefault="00720094" w:rsidP="00BF5F3E">
            <w:pPr>
              <w:pStyle w:val="TabletextNormal"/>
              <w:jc w:val="center"/>
              <w:rPr>
                <w:szCs w:val="18"/>
              </w:rPr>
            </w:pPr>
            <w:sdt>
              <w:sdtPr>
                <w:rPr>
                  <w:szCs w:val="18"/>
                </w:rPr>
                <w:id w:val="754017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0F9" w:rsidRPr="00BF5F3E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</w:tc>
      </w:tr>
      <w:tr w:rsidR="003770F9" w:rsidRPr="00BF5F3E" w:rsidDel="003D65FA" w14:paraId="7B87D1EB" w14:textId="77777777" w:rsidTr="003770F9">
        <w:tc>
          <w:tcPr>
            <w:tcW w:w="2962" w:type="pct"/>
            <w:vAlign w:val="bottom"/>
          </w:tcPr>
          <w:p w14:paraId="7DA35465" w14:textId="4E4B5DEC" w:rsidR="003770F9" w:rsidRPr="00BF5F3E" w:rsidRDefault="003770F9" w:rsidP="00BF5F3E">
            <w:pPr>
              <w:pStyle w:val="TabletextNormal"/>
              <w:jc w:val="center"/>
              <w:rPr>
                <w:szCs w:val="18"/>
              </w:rPr>
            </w:pPr>
            <w:r w:rsidRPr="00BF5F3E">
              <w:rPr>
                <w:szCs w:val="18"/>
              </w:rPr>
              <w:t>REC Silicon ASA (REC)</w:t>
            </w:r>
          </w:p>
        </w:tc>
        <w:tc>
          <w:tcPr>
            <w:tcW w:w="1004" w:type="pct"/>
          </w:tcPr>
          <w:p w14:paraId="04FE4023" w14:textId="12F9E0D0" w:rsidR="003770F9" w:rsidRPr="00BF5F3E" w:rsidRDefault="00720094" w:rsidP="00BF5F3E">
            <w:pPr>
              <w:pStyle w:val="TabletextNormal"/>
              <w:jc w:val="center"/>
              <w:rPr>
                <w:szCs w:val="18"/>
              </w:rPr>
            </w:pPr>
            <w:sdt>
              <w:sdtPr>
                <w:rPr>
                  <w:szCs w:val="18"/>
                </w:rPr>
                <w:id w:val="196546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211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1035" w:type="pct"/>
          </w:tcPr>
          <w:p w14:paraId="28EF3317" w14:textId="351C50AC" w:rsidR="003770F9" w:rsidRPr="00BF5F3E" w:rsidRDefault="00720094" w:rsidP="00BF5F3E">
            <w:pPr>
              <w:pStyle w:val="TabletextNormal"/>
              <w:jc w:val="center"/>
              <w:rPr>
                <w:szCs w:val="18"/>
              </w:rPr>
            </w:pPr>
            <w:sdt>
              <w:sdtPr>
                <w:rPr>
                  <w:szCs w:val="18"/>
                </w:rPr>
                <w:id w:val="-169190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0F9" w:rsidRPr="00BF5F3E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</w:tc>
      </w:tr>
      <w:tr w:rsidR="003770F9" w:rsidRPr="00BF5F3E" w:rsidDel="003D65FA" w14:paraId="4A3EF29E" w14:textId="77777777" w:rsidTr="003770F9">
        <w:tc>
          <w:tcPr>
            <w:tcW w:w="2962" w:type="pct"/>
            <w:vAlign w:val="bottom"/>
          </w:tcPr>
          <w:p w14:paraId="56F23AE6" w14:textId="0B575D9C" w:rsidR="003770F9" w:rsidRPr="00BF5F3E" w:rsidRDefault="003770F9" w:rsidP="00BF5F3E">
            <w:pPr>
              <w:pStyle w:val="TabletextNormal"/>
              <w:jc w:val="center"/>
              <w:rPr>
                <w:szCs w:val="18"/>
              </w:rPr>
            </w:pPr>
            <w:r w:rsidRPr="00BF5F3E">
              <w:rPr>
                <w:szCs w:val="18"/>
              </w:rPr>
              <w:t>Telenor ASA (TEL)</w:t>
            </w:r>
          </w:p>
        </w:tc>
        <w:tc>
          <w:tcPr>
            <w:tcW w:w="1004" w:type="pct"/>
          </w:tcPr>
          <w:p w14:paraId="63C383CA" w14:textId="6123BDB7" w:rsidR="003770F9" w:rsidRPr="00BF5F3E" w:rsidRDefault="00720094" w:rsidP="00BF5F3E">
            <w:pPr>
              <w:pStyle w:val="TabletextNormal"/>
              <w:jc w:val="center"/>
              <w:rPr>
                <w:szCs w:val="18"/>
              </w:rPr>
            </w:pPr>
            <w:sdt>
              <w:sdtPr>
                <w:rPr>
                  <w:szCs w:val="18"/>
                </w:rPr>
                <w:id w:val="178129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211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1035" w:type="pct"/>
          </w:tcPr>
          <w:p w14:paraId="5EA3BAB7" w14:textId="18F3A2FE" w:rsidR="003770F9" w:rsidRPr="00BF5F3E" w:rsidRDefault="00720094" w:rsidP="00BF5F3E">
            <w:pPr>
              <w:pStyle w:val="TabletextNormal"/>
              <w:jc w:val="center"/>
              <w:rPr>
                <w:szCs w:val="18"/>
              </w:rPr>
            </w:pPr>
            <w:sdt>
              <w:sdtPr>
                <w:rPr>
                  <w:szCs w:val="18"/>
                </w:rPr>
                <w:id w:val="134774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0F9" w:rsidRPr="00BF5F3E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</w:tc>
      </w:tr>
      <w:tr w:rsidR="003770F9" w:rsidRPr="00BF5F3E" w:rsidDel="003D65FA" w14:paraId="1528209A" w14:textId="77777777" w:rsidTr="003770F9">
        <w:tc>
          <w:tcPr>
            <w:tcW w:w="2962" w:type="pct"/>
            <w:vAlign w:val="bottom"/>
          </w:tcPr>
          <w:p w14:paraId="261D9AC0" w14:textId="0845F88C" w:rsidR="003770F9" w:rsidRPr="00BF5F3E" w:rsidRDefault="003770F9" w:rsidP="00BF5F3E">
            <w:pPr>
              <w:pStyle w:val="TabletextNormal"/>
              <w:jc w:val="center"/>
              <w:rPr>
                <w:szCs w:val="18"/>
              </w:rPr>
            </w:pPr>
            <w:r w:rsidRPr="00BF5F3E">
              <w:rPr>
                <w:szCs w:val="18"/>
              </w:rPr>
              <w:t>Yara International ASA (YAR)</w:t>
            </w:r>
          </w:p>
        </w:tc>
        <w:tc>
          <w:tcPr>
            <w:tcW w:w="1004" w:type="pct"/>
          </w:tcPr>
          <w:p w14:paraId="5430E683" w14:textId="7B1B8B65" w:rsidR="003770F9" w:rsidRPr="00BF5F3E" w:rsidRDefault="00720094" w:rsidP="00BF5F3E">
            <w:pPr>
              <w:pStyle w:val="TabletextNormal"/>
              <w:jc w:val="center"/>
              <w:rPr>
                <w:szCs w:val="18"/>
              </w:rPr>
            </w:pPr>
            <w:sdt>
              <w:sdtPr>
                <w:rPr>
                  <w:szCs w:val="18"/>
                </w:rPr>
                <w:id w:val="-199309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211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1035" w:type="pct"/>
          </w:tcPr>
          <w:p w14:paraId="73080155" w14:textId="247DA3D0" w:rsidR="003770F9" w:rsidRPr="00BF5F3E" w:rsidRDefault="00720094" w:rsidP="00BF5F3E">
            <w:pPr>
              <w:pStyle w:val="TabletextNormal"/>
              <w:jc w:val="center"/>
              <w:rPr>
                <w:szCs w:val="18"/>
              </w:rPr>
            </w:pPr>
            <w:sdt>
              <w:sdtPr>
                <w:rPr>
                  <w:szCs w:val="18"/>
                </w:rPr>
                <w:id w:val="-34909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0F9" w:rsidRPr="00BF5F3E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</w:tc>
      </w:tr>
    </w:tbl>
    <w:p w14:paraId="25619D7D" w14:textId="77777777" w:rsidR="00BF5F3E" w:rsidRDefault="00BF5F3E" w:rsidP="00BF5F3E"/>
    <w:tbl>
      <w:tblPr>
        <w:tblStyle w:val="TableGrid"/>
        <w:tblW w:w="3049" w:type="pct"/>
        <w:tblLook w:val="04A0" w:firstRow="1" w:lastRow="0" w:firstColumn="1" w:lastColumn="0" w:noHBand="0" w:noVBand="1"/>
      </w:tblPr>
      <w:tblGrid>
        <w:gridCol w:w="3273"/>
        <w:gridCol w:w="1109"/>
        <w:gridCol w:w="1143"/>
      </w:tblGrid>
      <w:tr w:rsidR="00992F5B" w:rsidRPr="003F6512" w14:paraId="19E4E399" w14:textId="77777777" w:rsidTr="00EE721F">
        <w:trPr>
          <w:tblHeader/>
        </w:trPr>
        <w:tc>
          <w:tcPr>
            <w:tcW w:w="5000" w:type="pct"/>
            <w:gridSpan w:val="3"/>
            <w:shd w:val="clear" w:color="auto" w:fill="A6A6A6" w:themeFill="background1" w:themeFillShade="A6"/>
          </w:tcPr>
          <w:p w14:paraId="754958E9" w14:textId="4DBB7D24" w:rsidR="00992F5B" w:rsidRPr="00992F5B" w:rsidRDefault="00992F5B" w:rsidP="00BA7BB3">
            <w:pPr>
              <w:spacing w:before="120" w:after="12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92F5B">
              <w:rPr>
                <w:b/>
                <w:bCs/>
                <w:color w:val="FFFFFF" w:themeColor="background1"/>
                <w:sz w:val="18"/>
                <w:szCs w:val="18"/>
                <w:u w:val="single"/>
              </w:rPr>
              <w:t>Class N2</w:t>
            </w:r>
          </w:p>
        </w:tc>
      </w:tr>
      <w:tr w:rsidR="00EE721F" w:rsidRPr="003F6512" w14:paraId="77B6ADC7" w14:textId="77777777" w:rsidTr="00FD030F">
        <w:trPr>
          <w:tblHeader/>
        </w:trPr>
        <w:tc>
          <w:tcPr>
            <w:tcW w:w="2962" w:type="pct"/>
            <w:shd w:val="clear" w:color="auto" w:fill="D9D9D9" w:themeFill="background1" w:themeFillShade="D9"/>
          </w:tcPr>
          <w:p w14:paraId="7CFC2F48" w14:textId="77777777" w:rsidR="00EE721F" w:rsidRPr="003F6512" w:rsidRDefault="00EE721F" w:rsidP="00BA7BB3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3F6512">
              <w:rPr>
                <w:b/>
                <w:bCs/>
                <w:sz w:val="18"/>
                <w:szCs w:val="18"/>
              </w:rPr>
              <w:t>Underlying Instrument</w:t>
            </w:r>
          </w:p>
        </w:tc>
        <w:tc>
          <w:tcPr>
            <w:tcW w:w="1004" w:type="pct"/>
            <w:shd w:val="clear" w:color="auto" w:fill="D9D9D9" w:themeFill="background1" w:themeFillShade="D9"/>
          </w:tcPr>
          <w:p w14:paraId="40AB8AD3" w14:textId="77777777" w:rsidR="00EE721F" w:rsidRPr="003F6512" w:rsidRDefault="00EE721F" w:rsidP="00BA7BB3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3F6512">
              <w:rPr>
                <w:b/>
                <w:bCs/>
                <w:sz w:val="18"/>
                <w:szCs w:val="18"/>
              </w:rPr>
              <w:t>Wildcard</w:t>
            </w:r>
          </w:p>
        </w:tc>
        <w:tc>
          <w:tcPr>
            <w:tcW w:w="1034" w:type="pct"/>
            <w:shd w:val="clear" w:color="auto" w:fill="D9D9D9" w:themeFill="background1" w:themeFillShade="D9"/>
          </w:tcPr>
          <w:p w14:paraId="0FF9A835" w14:textId="77777777" w:rsidR="00EE721F" w:rsidRPr="003F6512" w:rsidRDefault="00EE721F" w:rsidP="00BA7BB3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3F6512">
              <w:rPr>
                <w:b/>
                <w:bCs/>
                <w:sz w:val="18"/>
                <w:szCs w:val="18"/>
              </w:rPr>
              <w:t>Non-Qualifying</w:t>
            </w:r>
          </w:p>
        </w:tc>
      </w:tr>
      <w:tr w:rsidR="00EE721F" w:rsidRPr="003F6512" w:rsidDel="003D65FA" w14:paraId="2B70D623" w14:textId="77777777" w:rsidTr="00FD030F">
        <w:tc>
          <w:tcPr>
            <w:tcW w:w="2962" w:type="pct"/>
            <w:vAlign w:val="bottom"/>
          </w:tcPr>
          <w:p w14:paraId="4E11B461" w14:textId="6EF63887" w:rsidR="00EE721F" w:rsidRPr="0066261C" w:rsidRDefault="00EE721F" w:rsidP="00016EBC">
            <w:pPr>
              <w:pStyle w:val="TabletextNormal"/>
              <w:jc w:val="center"/>
              <w:rPr>
                <w:szCs w:val="18"/>
              </w:rPr>
            </w:pPr>
            <w:r>
              <w:rPr>
                <w:szCs w:val="18"/>
              </w:rPr>
              <w:t>Aker BP (AKERBP)</w:t>
            </w:r>
          </w:p>
        </w:tc>
        <w:tc>
          <w:tcPr>
            <w:tcW w:w="1004" w:type="pct"/>
          </w:tcPr>
          <w:p w14:paraId="6B0D3358" w14:textId="791F7F20" w:rsidR="00EE721F" w:rsidRDefault="00720094" w:rsidP="00016EBC">
            <w:pPr>
              <w:pStyle w:val="TabletextNormal"/>
              <w:jc w:val="center"/>
              <w:rPr>
                <w:szCs w:val="18"/>
              </w:rPr>
            </w:pPr>
            <w:sdt>
              <w:sdtPr>
                <w:rPr>
                  <w:szCs w:val="18"/>
                </w:rPr>
                <w:id w:val="-204342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211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1034" w:type="pct"/>
          </w:tcPr>
          <w:p w14:paraId="74779A8C" w14:textId="17421536" w:rsidR="00EE721F" w:rsidRDefault="00720094" w:rsidP="00016EBC">
            <w:pPr>
              <w:pStyle w:val="TabletextNormal"/>
              <w:jc w:val="center"/>
              <w:rPr>
                <w:szCs w:val="18"/>
              </w:rPr>
            </w:pPr>
            <w:sdt>
              <w:sdtPr>
                <w:rPr>
                  <w:szCs w:val="18"/>
                </w:rPr>
                <w:id w:val="-169916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21F" w:rsidRPr="0066261C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</w:tc>
      </w:tr>
      <w:tr w:rsidR="00EE721F" w:rsidRPr="003F6512" w:rsidDel="003D65FA" w14:paraId="3DCB4F26" w14:textId="77777777" w:rsidTr="00FD030F">
        <w:tc>
          <w:tcPr>
            <w:tcW w:w="2962" w:type="pct"/>
            <w:vAlign w:val="bottom"/>
          </w:tcPr>
          <w:p w14:paraId="38B50EE8" w14:textId="5ADC0A05" w:rsidR="00EE721F" w:rsidRDefault="00EE721F" w:rsidP="00016EBC">
            <w:pPr>
              <w:pStyle w:val="TabletextNormal"/>
              <w:jc w:val="center"/>
              <w:rPr>
                <w:szCs w:val="18"/>
              </w:rPr>
            </w:pPr>
            <w:r>
              <w:rPr>
                <w:szCs w:val="18"/>
              </w:rPr>
              <w:t>Aker Solutions ASA (AKSO)</w:t>
            </w:r>
          </w:p>
        </w:tc>
        <w:tc>
          <w:tcPr>
            <w:tcW w:w="1004" w:type="pct"/>
          </w:tcPr>
          <w:p w14:paraId="5B0FADA7" w14:textId="13C4F14E" w:rsidR="00EE721F" w:rsidRDefault="00720094" w:rsidP="00016EBC">
            <w:pPr>
              <w:pStyle w:val="TabletextNormal"/>
              <w:jc w:val="center"/>
              <w:rPr>
                <w:szCs w:val="18"/>
              </w:rPr>
            </w:pPr>
            <w:sdt>
              <w:sdtPr>
                <w:rPr>
                  <w:szCs w:val="18"/>
                </w:rPr>
                <w:id w:val="56183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211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1034" w:type="pct"/>
          </w:tcPr>
          <w:p w14:paraId="0385C460" w14:textId="33C6CCE2" w:rsidR="00EE721F" w:rsidRDefault="00720094" w:rsidP="00016EBC">
            <w:pPr>
              <w:pStyle w:val="TabletextNormal"/>
              <w:jc w:val="center"/>
              <w:rPr>
                <w:szCs w:val="18"/>
              </w:rPr>
            </w:pPr>
            <w:sdt>
              <w:sdtPr>
                <w:rPr>
                  <w:szCs w:val="18"/>
                </w:rPr>
                <w:id w:val="-136381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21F" w:rsidRPr="0066261C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</w:tc>
      </w:tr>
      <w:tr w:rsidR="00EE721F" w:rsidRPr="003F6512" w:rsidDel="003D65FA" w14:paraId="331D714D" w14:textId="77777777" w:rsidTr="00FD030F">
        <w:tc>
          <w:tcPr>
            <w:tcW w:w="2962" w:type="pct"/>
            <w:vAlign w:val="bottom"/>
          </w:tcPr>
          <w:p w14:paraId="20279CEB" w14:textId="6948FF7D" w:rsidR="00EE721F" w:rsidRDefault="00EE721F" w:rsidP="00E471C4">
            <w:pPr>
              <w:pStyle w:val="TabletextNormal"/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Bakkafrost</w:t>
            </w:r>
            <w:proofErr w:type="spellEnd"/>
            <w:r>
              <w:rPr>
                <w:szCs w:val="18"/>
              </w:rPr>
              <w:t xml:space="preserve"> (BAKKA)</w:t>
            </w:r>
          </w:p>
        </w:tc>
        <w:tc>
          <w:tcPr>
            <w:tcW w:w="1004" w:type="pct"/>
          </w:tcPr>
          <w:p w14:paraId="570C0DC4" w14:textId="4FCC1372" w:rsidR="00EE721F" w:rsidRDefault="00720094" w:rsidP="00E471C4">
            <w:pPr>
              <w:pStyle w:val="TabletextNormal"/>
              <w:jc w:val="center"/>
              <w:rPr>
                <w:szCs w:val="18"/>
              </w:rPr>
            </w:pPr>
            <w:sdt>
              <w:sdtPr>
                <w:rPr>
                  <w:szCs w:val="18"/>
                </w:rPr>
                <w:id w:val="-206654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211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1034" w:type="pct"/>
          </w:tcPr>
          <w:p w14:paraId="04790E12" w14:textId="52FC7CEE" w:rsidR="00EE721F" w:rsidRDefault="00720094" w:rsidP="00E471C4">
            <w:pPr>
              <w:pStyle w:val="TabletextNormal"/>
              <w:jc w:val="center"/>
              <w:rPr>
                <w:szCs w:val="18"/>
              </w:rPr>
            </w:pPr>
            <w:sdt>
              <w:sdtPr>
                <w:rPr>
                  <w:szCs w:val="18"/>
                </w:rPr>
                <w:id w:val="-89504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21F" w:rsidRPr="0066261C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</w:tc>
      </w:tr>
      <w:tr w:rsidR="00EE721F" w:rsidRPr="003F6512" w:rsidDel="003D65FA" w14:paraId="35FCAF55" w14:textId="77777777" w:rsidTr="00FD030F">
        <w:tc>
          <w:tcPr>
            <w:tcW w:w="2962" w:type="pct"/>
            <w:vAlign w:val="bottom"/>
          </w:tcPr>
          <w:p w14:paraId="17299B1A" w14:textId="77777777" w:rsidR="00EE721F" w:rsidRPr="0066261C" w:rsidDel="00D85E6A" w:rsidRDefault="00EE721F" w:rsidP="00E471C4">
            <w:pPr>
              <w:pStyle w:val="TabletextNormal"/>
              <w:jc w:val="center"/>
              <w:rPr>
                <w:szCs w:val="18"/>
              </w:rPr>
            </w:pPr>
            <w:r w:rsidRPr="0066261C">
              <w:rPr>
                <w:szCs w:val="18"/>
              </w:rPr>
              <w:t>DNO ASA (DNO)</w:t>
            </w:r>
          </w:p>
        </w:tc>
        <w:tc>
          <w:tcPr>
            <w:tcW w:w="1004" w:type="pct"/>
          </w:tcPr>
          <w:p w14:paraId="0B7301BD" w14:textId="276E4873" w:rsidR="00EE721F" w:rsidRPr="0066261C" w:rsidRDefault="00720094" w:rsidP="00E471C4">
            <w:pPr>
              <w:pStyle w:val="TabletextNormal"/>
              <w:jc w:val="center"/>
              <w:rPr>
                <w:szCs w:val="18"/>
              </w:rPr>
            </w:pPr>
            <w:sdt>
              <w:sdtPr>
                <w:rPr>
                  <w:szCs w:val="18"/>
                </w:rPr>
                <w:id w:val="-52624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211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1034" w:type="pct"/>
          </w:tcPr>
          <w:p w14:paraId="56167112" w14:textId="77777777" w:rsidR="00EE721F" w:rsidRPr="0066261C" w:rsidRDefault="00720094" w:rsidP="00E471C4">
            <w:pPr>
              <w:pStyle w:val="TabletextNormal"/>
              <w:jc w:val="center"/>
              <w:rPr>
                <w:szCs w:val="18"/>
              </w:rPr>
            </w:pPr>
            <w:sdt>
              <w:sdtPr>
                <w:rPr>
                  <w:szCs w:val="18"/>
                </w:rPr>
                <w:id w:val="-154512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21F" w:rsidRPr="0066261C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</w:tc>
      </w:tr>
      <w:tr w:rsidR="00EE721F" w:rsidRPr="003F6512" w:rsidDel="003D65FA" w14:paraId="2DE5B21B" w14:textId="77777777" w:rsidTr="00FD030F">
        <w:tc>
          <w:tcPr>
            <w:tcW w:w="2962" w:type="pct"/>
            <w:vAlign w:val="bottom"/>
          </w:tcPr>
          <w:p w14:paraId="5D6E9BD5" w14:textId="77777777" w:rsidR="00EE721F" w:rsidRPr="0066261C" w:rsidDel="00D85E6A" w:rsidRDefault="00EE721F" w:rsidP="00E471C4">
            <w:pPr>
              <w:pStyle w:val="TabletextNormal"/>
              <w:jc w:val="center"/>
              <w:rPr>
                <w:szCs w:val="18"/>
              </w:rPr>
            </w:pPr>
            <w:r w:rsidRPr="0066261C">
              <w:rPr>
                <w:szCs w:val="18"/>
              </w:rPr>
              <w:t>Frontline (FRO)</w:t>
            </w:r>
          </w:p>
        </w:tc>
        <w:tc>
          <w:tcPr>
            <w:tcW w:w="1004" w:type="pct"/>
          </w:tcPr>
          <w:p w14:paraId="0D322580" w14:textId="4D5DD0F6" w:rsidR="00EE721F" w:rsidRPr="0066261C" w:rsidRDefault="00720094" w:rsidP="00E471C4">
            <w:pPr>
              <w:pStyle w:val="TabletextNormal"/>
              <w:jc w:val="center"/>
              <w:rPr>
                <w:szCs w:val="18"/>
              </w:rPr>
            </w:pPr>
            <w:sdt>
              <w:sdtPr>
                <w:rPr>
                  <w:szCs w:val="18"/>
                </w:rPr>
                <w:id w:val="1500537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211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1034" w:type="pct"/>
          </w:tcPr>
          <w:p w14:paraId="57D55333" w14:textId="77777777" w:rsidR="00EE721F" w:rsidRPr="0066261C" w:rsidRDefault="00720094" w:rsidP="00E471C4">
            <w:pPr>
              <w:pStyle w:val="TabletextNormal"/>
              <w:jc w:val="center"/>
              <w:rPr>
                <w:szCs w:val="18"/>
              </w:rPr>
            </w:pPr>
            <w:sdt>
              <w:sdtPr>
                <w:rPr>
                  <w:szCs w:val="18"/>
                </w:rPr>
                <w:id w:val="65434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21F" w:rsidRPr="0066261C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</w:tc>
      </w:tr>
      <w:tr w:rsidR="00EE721F" w:rsidRPr="003F6512" w:rsidDel="003D65FA" w14:paraId="4B3A28AF" w14:textId="77777777" w:rsidTr="00FD030F">
        <w:tc>
          <w:tcPr>
            <w:tcW w:w="2962" w:type="pct"/>
            <w:vAlign w:val="bottom"/>
          </w:tcPr>
          <w:p w14:paraId="5FEE82D5" w14:textId="77777777" w:rsidR="00EE721F" w:rsidRPr="0066261C" w:rsidDel="00D85E6A" w:rsidRDefault="00EE721F" w:rsidP="00E471C4">
            <w:pPr>
              <w:pStyle w:val="TabletextNormal"/>
              <w:jc w:val="center"/>
              <w:rPr>
                <w:szCs w:val="18"/>
              </w:rPr>
            </w:pPr>
            <w:proofErr w:type="spellStart"/>
            <w:r w:rsidRPr="0066261C">
              <w:rPr>
                <w:szCs w:val="18"/>
              </w:rPr>
              <w:t>Gjensidige</w:t>
            </w:r>
            <w:proofErr w:type="spellEnd"/>
            <w:r w:rsidRPr="0066261C">
              <w:rPr>
                <w:szCs w:val="18"/>
              </w:rPr>
              <w:t xml:space="preserve"> </w:t>
            </w:r>
            <w:proofErr w:type="spellStart"/>
            <w:r w:rsidRPr="0066261C">
              <w:rPr>
                <w:szCs w:val="18"/>
              </w:rPr>
              <w:t>Forsikring</w:t>
            </w:r>
            <w:proofErr w:type="spellEnd"/>
            <w:r w:rsidRPr="0066261C">
              <w:rPr>
                <w:szCs w:val="18"/>
              </w:rPr>
              <w:t xml:space="preserve"> ASA (GJF)</w:t>
            </w:r>
          </w:p>
        </w:tc>
        <w:tc>
          <w:tcPr>
            <w:tcW w:w="1004" w:type="pct"/>
          </w:tcPr>
          <w:p w14:paraId="0FE8272C" w14:textId="05B1DB4C" w:rsidR="00EE721F" w:rsidRPr="0066261C" w:rsidRDefault="00720094" w:rsidP="00E471C4">
            <w:pPr>
              <w:pStyle w:val="TabletextNormal"/>
              <w:jc w:val="center"/>
              <w:rPr>
                <w:szCs w:val="18"/>
              </w:rPr>
            </w:pPr>
            <w:sdt>
              <w:sdtPr>
                <w:rPr>
                  <w:szCs w:val="18"/>
                </w:rPr>
                <w:id w:val="-47954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211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1034" w:type="pct"/>
          </w:tcPr>
          <w:p w14:paraId="5833831F" w14:textId="77777777" w:rsidR="00EE721F" w:rsidRPr="0066261C" w:rsidRDefault="00720094" w:rsidP="00E471C4">
            <w:pPr>
              <w:pStyle w:val="TabletextNormal"/>
              <w:jc w:val="center"/>
              <w:rPr>
                <w:szCs w:val="18"/>
              </w:rPr>
            </w:pPr>
            <w:sdt>
              <w:sdtPr>
                <w:rPr>
                  <w:szCs w:val="18"/>
                </w:rPr>
                <w:id w:val="-1092857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21F" w:rsidRPr="0066261C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</w:tc>
      </w:tr>
      <w:tr w:rsidR="00EE721F" w:rsidRPr="003F6512" w:rsidDel="003D65FA" w14:paraId="61DF8A9C" w14:textId="77777777" w:rsidTr="00FD030F">
        <w:tc>
          <w:tcPr>
            <w:tcW w:w="2962" w:type="pct"/>
            <w:vAlign w:val="bottom"/>
          </w:tcPr>
          <w:p w14:paraId="60B5888B" w14:textId="71DDCAA3" w:rsidR="00EE721F" w:rsidRPr="0066261C" w:rsidRDefault="00EE721F" w:rsidP="00E471C4">
            <w:pPr>
              <w:pStyle w:val="TabletextNormal"/>
              <w:jc w:val="center"/>
              <w:rPr>
                <w:szCs w:val="18"/>
              </w:rPr>
            </w:pPr>
            <w:proofErr w:type="spellStart"/>
            <w:r w:rsidRPr="0066261C">
              <w:rPr>
                <w:szCs w:val="18"/>
              </w:rPr>
              <w:t>Mowi</w:t>
            </w:r>
            <w:proofErr w:type="spellEnd"/>
            <w:r w:rsidRPr="0066261C">
              <w:rPr>
                <w:szCs w:val="18"/>
              </w:rPr>
              <w:t xml:space="preserve"> ASA (MOWI</w:t>
            </w:r>
            <w:r w:rsidR="00DA4E38">
              <w:rPr>
                <w:szCs w:val="18"/>
              </w:rPr>
              <w:t xml:space="preserve"> &amp; MOWD</w:t>
            </w:r>
            <w:r w:rsidRPr="0066261C">
              <w:rPr>
                <w:szCs w:val="18"/>
              </w:rPr>
              <w:t>)</w:t>
            </w:r>
          </w:p>
        </w:tc>
        <w:tc>
          <w:tcPr>
            <w:tcW w:w="1004" w:type="pct"/>
          </w:tcPr>
          <w:p w14:paraId="0CEB933B" w14:textId="0C6EE0AB" w:rsidR="00EE721F" w:rsidRPr="0066261C" w:rsidRDefault="00720094" w:rsidP="00E471C4">
            <w:pPr>
              <w:pStyle w:val="TabletextNormal"/>
              <w:jc w:val="center"/>
              <w:rPr>
                <w:szCs w:val="18"/>
              </w:rPr>
            </w:pPr>
            <w:sdt>
              <w:sdtPr>
                <w:rPr>
                  <w:szCs w:val="18"/>
                </w:rPr>
                <w:id w:val="-191915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211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1034" w:type="pct"/>
          </w:tcPr>
          <w:p w14:paraId="447BF129" w14:textId="77777777" w:rsidR="00EE721F" w:rsidRPr="0066261C" w:rsidRDefault="00720094" w:rsidP="00E471C4">
            <w:pPr>
              <w:pStyle w:val="TabletextNormal"/>
              <w:jc w:val="center"/>
              <w:rPr>
                <w:szCs w:val="18"/>
              </w:rPr>
            </w:pPr>
            <w:sdt>
              <w:sdtPr>
                <w:rPr>
                  <w:szCs w:val="18"/>
                </w:rPr>
                <w:id w:val="171153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21F" w:rsidRPr="0066261C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</w:tc>
      </w:tr>
      <w:tr w:rsidR="00EE721F" w:rsidRPr="003F6512" w:rsidDel="003D65FA" w14:paraId="0EA52B4B" w14:textId="77777777" w:rsidTr="00FD030F">
        <w:tc>
          <w:tcPr>
            <w:tcW w:w="2962" w:type="pct"/>
            <w:vAlign w:val="bottom"/>
          </w:tcPr>
          <w:p w14:paraId="57D55EE8" w14:textId="77777777" w:rsidR="00EE721F" w:rsidRPr="0066261C" w:rsidDel="00D85E6A" w:rsidRDefault="00EE721F" w:rsidP="00E471C4">
            <w:pPr>
              <w:pStyle w:val="TabletextNormal"/>
              <w:jc w:val="center"/>
              <w:rPr>
                <w:szCs w:val="18"/>
              </w:rPr>
            </w:pPr>
            <w:r w:rsidRPr="0066261C">
              <w:rPr>
                <w:szCs w:val="18"/>
              </w:rPr>
              <w:t>NEL (NEL)</w:t>
            </w:r>
          </w:p>
        </w:tc>
        <w:tc>
          <w:tcPr>
            <w:tcW w:w="1004" w:type="pct"/>
          </w:tcPr>
          <w:p w14:paraId="0B2168A7" w14:textId="34CA2363" w:rsidR="00EE721F" w:rsidRPr="0066261C" w:rsidRDefault="00720094" w:rsidP="00E471C4">
            <w:pPr>
              <w:pStyle w:val="TabletextNormal"/>
              <w:jc w:val="center"/>
              <w:rPr>
                <w:szCs w:val="18"/>
              </w:rPr>
            </w:pPr>
            <w:sdt>
              <w:sdtPr>
                <w:rPr>
                  <w:szCs w:val="18"/>
                </w:rPr>
                <w:id w:val="-1589225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211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1034" w:type="pct"/>
          </w:tcPr>
          <w:p w14:paraId="1BB87675" w14:textId="77777777" w:rsidR="00EE721F" w:rsidRPr="0066261C" w:rsidRDefault="00720094" w:rsidP="00E471C4">
            <w:pPr>
              <w:pStyle w:val="TabletextNormal"/>
              <w:jc w:val="center"/>
              <w:rPr>
                <w:szCs w:val="18"/>
              </w:rPr>
            </w:pPr>
            <w:sdt>
              <w:sdtPr>
                <w:rPr>
                  <w:szCs w:val="18"/>
                </w:rPr>
                <w:id w:val="172763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21F" w:rsidRPr="0066261C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</w:tc>
      </w:tr>
      <w:tr w:rsidR="00EE721F" w:rsidRPr="003F6512" w:rsidDel="003D65FA" w14:paraId="0F0AA0B4" w14:textId="77777777" w:rsidTr="00FD030F">
        <w:tc>
          <w:tcPr>
            <w:tcW w:w="2962" w:type="pct"/>
            <w:vAlign w:val="bottom"/>
          </w:tcPr>
          <w:p w14:paraId="40C7E218" w14:textId="578DAA29" w:rsidR="00EE721F" w:rsidRPr="0066261C" w:rsidRDefault="00EE721F" w:rsidP="00E471C4">
            <w:pPr>
              <w:pStyle w:val="TabletextNormal"/>
              <w:jc w:val="center"/>
              <w:rPr>
                <w:szCs w:val="18"/>
              </w:rPr>
            </w:pPr>
            <w:r>
              <w:rPr>
                <w:szCs w:val="18"/>
              </w:rPr>
              <w:t>Nordic Semiconductor (NOD)</w:t>
            </w:r>
          </w:p>
        </w:tc>
        <w:tc>
          <w:tcPr>
            <w:tcW w:w="1004" w:type="pct"/>
          </w:tcPr>
          <w:p w14:paraId="1EE00327" w14:textId="254EB167" w:rsidR="00EE721F" w:rsidRPr="0066261C" w:rsidRDefault="00720094" w:rsidP="00E471C4">
            <w:pPr>
              <w:pStyle w:val="TabletextNormal"/>
              <w:jc w:val="center"/>
              <w:rPr>
                <w:szCs w:val="18"/>
              </w:rPr>
            </w:pPr>
            <w:sdt>
              <w:sdtPr>
                <w:rPr>
                  <w:szCs w:val="18"/>
                </w:rPr>
                <w:id w:val="77305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211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1034" w:type="pct"/>
          </w:tcPr>
          <w:p w14:paraId="12E5A57E" w14:textId="28AAB761" w:rsidR="00EE721F" w:rsidRPr="0066261C" w:rsidRDefault="00720094" w:rsidP="00E471C4">
            <w:pPr>
              <w:pStyle w:val="TabletextNormal"/>
              <w:jc w:val="center"/>
              <w:rPr>
                <w:szCs w:val="18"/>
              </w:rPr>
            </w:pPr>
            <w:sdt>
              <w:sdtPr>
                <w:rPr>
                  <w:szCs w:val="18"/>
                </w:rPr>
                <w:id w:val="253177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21F" w:rsidRPr="0066261C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</w:tc>
      </w:tr>
      <w:tr w:rsidR="00EE721F" w:rsidRPr="003F6512" w:rsidDel="003D65FA" w14:paraId="5123C52F" w14:textId="77777777" w:rsidTr="00FD030F">
        <w:tc>
          <w:tcPr>
            <w:tcW w:w="2962" w:type="pct"/>
            <w:vAlign w:val="bottom"/>
          </w:tcPr>
          <w:p w14:paraId="2E7C4A09" w14:textId="77777777" w:rsidR="00EE721F" w:rsidRPr="0066261C" w:rsidRDefault="00EE721F" w:rsidP="00E471C4">
            <w:pPr>
              <w:pStyle w:val="TabletextNormal"/>
              <w:jc w:val="center"/>
              <w:rPr>
                <w:szCs w:val="18"/>
              </w:rPr>
            </w:pPr>
            <w:r w:rsidRPr="0066261C">
              <w:rPr>
                <w:szCs w:val="18"/>
              </w:rPr>
              <w:t>Scatec (SCATC)</w:t>
            </w:r>
          </w:p>
        </w:tc>
        <w:tc>
          <w:tcPr>
            <w:tcW w:w="1004" w:type="pct"/>
          </w:tcPr>
          <w:p w14:paraId="7EEA5B12" w14:textId="015A0674" w:rsidR="00EE721F" w:rsidRPr="0066261C" w:rsidRDefault="00720094" w:rsidP="00E471C4">
            <w:pPr>
              <w:pStyle w:val="TabletextNormal"/>
              <w:jc w:val="center"/>
              <w:rPr>
                <w:szCs w:val="18"/>
              </w:rPr>
            </w:pPr>
            <w:sdt>
              <w:sdtPr>
                <w:rPr>
                  <w:szCs w:val="18"/>
                </w:rPr>
                <w:id w:val="1271507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211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1034" w:type="pct"/>
          </w:tcPr>
          <w:p w14:paraId="7FB4AB7D" w14:textId="77777777" w:rsidR="00EE721F" w:rsidRPr="0066261C" w:rsidRDefault="00720094" w:rsidP="00E471C4">
            <w:pPr>
              <w:pStyle w:val="TabletextNormal"/>
              <w:jc w:val="center"/>
              <w:rPr>
                <w:szCs w:val="18"/>
              </w:rPr>
            </w:pPr>
            <w:sdt>
              <w:sdtPr>
                <w:rPr>
                  <w:szCs w:val="18"/>
                </w:rPr>
                <w:id w:val="-129197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21F" w:rsidRPr="0066261C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</w:tc>
      </w:tr>
      <w:tr w:rsidR="00EE721F" w:rsidRPr="003F6512" w:rsidDel="003D65FA" w14:paraId="0295F5F5" w14:textId="77777777" w:rsidTr="00FD030F">
        <w:tc>
          <w:tcPr>
            <w:tcW w:w="2962" w:type="pct"/>
            <w:vAlign w:val="bottom"/>
          </w:tcPr>
          <w:p w14:paraId="28B56FA3" w14:textId="77777777" w:rsidR="00EE721F" w:rsidRPr="0066261C" w:rsidRDefault="00EE721F" w:rsidP="00E471C4">
            <w:pPr>
              <w:pStyle w:val="TabletextNormal"/>
              <w:jc w:val="center"/>
              <w:rPr>
                <w:szCs w:val="18"/>
              </w:rPr>
            </w:pPr>
            <w:r w:rsidRPr="0066261C">
              <w:rPr>
                <w:szCs w:val="18"/>
              </w:rPr>
              <w:t>Storebrand ASA (STB)</w:t>
            </w:r>
          </w:p>
        </w:tc>
        <w:tc>
          <w:tcPr>
            <w:tcW w:w="1004" w:type="pct"/>
          </w:tcPr>
          <w:p w14:paraId="08A6191C" w14:textId="52D6B9B3" w:rsidR="00EE721F" w:rsidRPr="0066261C" w:rsidRDefault="00720094" w:rsidP="00E471C4">
            <w:pPr>
              <w:pStyle w:val="TabletextNormal"/>
              <w:jc w:val="center"/>
              <w:rPr>
                <w:szCs w:val="18"/>
              </w:rPr>
            </w:pPr>
            <w:sdt>
              <w:sdtPr>
                <w:rPr>
                  <w:szCs w:val="18"/>
                </w:rPr>
                <w:id w:val="-51862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211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1034" w:type="pct"/>
          </w:tcPr>
          <w:p w14:paraId="671DF03B" w14:textId="77777777" w:rsidR="00EE721F" w:rsidRPr="0066261C" w:rsidRDefault="00720094" w:rsidP="00E471C4">
            <w:pPr>
              <w:pStyle w:val="TabletextNormal"/>
              <w:jc w:val="center"/>
              <w:rPr>
                <w:szCs w:val="18"/>
              </w:rPr>
            </w:pPr>
            <w:sdt>
              <w:sdtPr>
                <w:rPr>
                  <w:szCs w:val="18"/>
                </w:rPr>
                <w:id w:val="165819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21F" w:rsidRPr="0066261C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</w:tc>
      </w:tr>
      <w:tr w:rsidR="00EE721F" w:rsidRPr="003F6512" w:rsidDel="003D65FA" w14:paraId="2BC600B4" w14:textId="77777777" w:rsidTr="00FD030F">
        <w:tc>
          <w:tcPr>
            <w:tcW w:w="2962" w:type="pct"/>
            <w:vAlign w:val="bottom"/>
          </w:tcPr>
          <w:p w14:paraId="4E096868" w14:textId="77777777" w:rsidR="00EE721F" w:rsidRPr="0066261C" w:rsidRDefault="00EE721F" w:rsidP="00E471C4">
            <w:pPr>
              <w:pStyle w:val="TabletextNormal"/>
              <w:jc w:val="center"/>
              <w:rPr>
                <w:szCs w:val="18"/>
              </w:rPr>
            </w:pPr>
            <w:r w:rsidRPr="0066261C">
              <w:rPr>
                <w:szCs w:val="18"/>
              </w:rPr>
              <w:t>Subsea 7 S.A. (SUBC)</w:t>
            </w:r>
          </w:p>
        </w:tc>
        <w:tc>
          <w:tcPr>
            <w:tcW w:w="1004" w:type="pct"/>
          </w:tcPr>
          <w:p w14:paraId="0EEF0CFD" w14:textId="0BDABC7A" w:rsidR="00EE721F" w:rsidRPr="0066261C" w:rsidRDefault="00720094" w:rsidP="00E471C4">
            <w:pPr>
              <w:pStyle w:val="TabletextNormal"/>
              <w:jc w:val="center"/>
              <w:rPr>
                <w:szCs w:val="18"/>
              </w:rPr>
            </w:pPr>
            <w:sdt>
              <w:sdtPr>
                <w:rPr>
                  <w:szCs w:val="18"/>
                </w:rPr>
                <w:id w:val="149637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211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1034" w:type="pct"/>
          </w:tcPr>
          <w:p w14:paraId="03D20993" w14:textId="77777777" w:rsidR="00EE721F" w:rsidRPr="0066261C" w:rsidRDefault="00720094" w:rsidP="00E471C4">
            <w:pPr>
              <w:pStyle w:val="TabletextNormal"/>
              <w:jc w:val="center"/>
              <w:rPr>
                <w:szCs w:val="18"/>
              </w:rPr>
            </w:pPr>
            <w:sdt>
              <w:sdtPr>
                <w:rPr>
                  <w:szCs w:val="18"/>
                </w:rPr>
                <w:id w:val="84745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21F" w:rsidRPr="0066261C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</w:tc>
      </w:tr>
      <w:tr w:rsidR="00EE721F" w:rsidRPr="003F6512" w:rsidDel="003D65FA" w14:paraId="7026B383" w14:textId="77777777" w:rsidTr="00FD030F">
        <w:tc>
          <w:tcPr>
            <w:tcW w:w="2962" w:type="pct"/>
            <w:vAlign w:val="bottom"/>
          </w:tcPr>
          <w:p w14:paraId="2FE3C243" w14:textId="77777777" w:rsidR="00EE721F" w:rsidRPr="0066261C" w:rsidRDefault="00EE721F" w:rsidP="00E471C4">
            <w:pPr>
              <w:pStyle w:val="TabletextNormal"/>
              <w:jc w:val="center"/>
              <w:rPr>
                <w:szCs w:val="18"/>
              </w:rPr>
            </w:pPr>
            <w:r w:rsidRPr="0066261C">
              <w:rPr>
                <w:szCs w:val="18"/>
              </w:rPr>
              <w:lastRenderedPageBreak/>
              <w:t>TGS (TGS)</w:t>
            </w:r>
          </w:p>
        </w:tc>
        <w:tc>
          <w:tcPr>
            <w:tcW w:w="1004" w:type="pct"/>
          </w:tcPr>
          <w:p w14:paraId="009C47A9" w14:textId="3618FDE4" w:rsidR="00EE721F" w:rsidRPr="0066261C" w:rsidRDefault="00720094" w:rsidP="00E471C4">
            <w:pPr>
              <w:pStyle w:val="TabletextNormal"/>
              <w:jc w:val="center"/>
              <w:rPr>
                <w:szCs w:val="18"/>
              </w:rPr>
            </w:pPr>
            <w:sdt>
              <w:sdtPr>
                <w:rPr>
                  <w:szCs w:val="18"/>
                </w:rPr>
                <w:id w:val="414213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211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1034" w:type="pct"/>
          </w:tcPr>
          <w:p w14:paraId="0675CC2E" w14:textId="77777777" w:rsidR="00EE721F" w:rsidRPr="0066261C" w:rsidRDefault="00720094" w:rsidP="00E471C4">
            <w:pPr>
              <w:pStyle w:val="TabletextNormal"/>
              <w:jc w:val="center"/>
              <w:rPr>
                <w:szCs w:val="18"/>
              </w:rPr>
            </w:pPr>
            <w:sdt>
              <w:sdtPr>
                <w:rPr>
                  <w:szCs w:val="18"/>
                </w:rPr>
                <w:id w:val="-200627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21F" w:rsidRPr="0066261C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</w:tc>
      </w:tr>
      <w:tr w:rsidR="00EE721F" w:rsidRPr="003F6512" w:rsidDel="003D65FA" w14:paraId="05419EF3" w14:textId="77777777" w:rsidTr="00FD030F">
        <w:tc>
          <w:tcPr>
            <w:tcW w:w="2962" w:type="pct"/>
            <w:vAlign w:val="bottom"/>
          </w:tcPr>
          <w:p w14:paraId="17C193C6" w14:textId="77777777" w:rsidR="00EE721F" w:rsidRPr="0066261C" w:rsidRDefault="00EE721F" w:rsidP="00E471C4">
            <w:pPr>
              <w:pStyle w:val="TabletextNormal"/>
              <w:jc w:val="center"/>
              <w:rPr>
                <w:szCs w:val="18"/>
              </w:rPr>
            </w:pPr>
            <w:r w:rsidRPr="0066261C">
              <w:rPr>
                <w:szCs w:val="18"/>
              </w:rPr>
              <w:t>Tomra Systems (TOM)</w:t>
            </w:r>
          </w:p>
        </w:tc>
        <w:tc>
          <w:tcPr>
            <w:tcW w:w="1004" w:type="pct"/>
          </w:tcPr>
          <w:p w14:paraId="078EE4D0" w14:textId="4AF0D7E9" w:rsidR="00EE721F" w:rsidRPr="0066261C" w:rsidRDefault="00720094" w:rsidP="00E471C4">
            <w:pPr>
              <w:pStyle w:val="TabletextNormal"/>
              <w:jc w:val="center"/>
              <w:rPr>
                <w:szCs w:val="18"/>
              </w:rPr>
            </w:pPr>
            <w:sdt>
              <w:sdtPr>
                <w:rPr>
                  <w:szCs w:val="18"/>
                </w:rPr>
                <w:id w:val="88415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211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1034" w:type="pct"/>
          </w:tcPr>
          <w:p w14:paraId="0FECA9FA" w14:textId="77777777" w:rsidR="00EE721F" w:rsidRPr="0066261C" w:rsidRDefault="00720094" w:rsidP="00E471C4">
            <w:pPr>
              <w:pStyle w:val="TabletextNormal"/>
              <w:jc w:val="center"/>
              <w:rPr>
                <w:szCs w:val="18"/>
              </w:rPr>
            </w:pPr>
            <w:sdt>
              <w:sdtPr>
                <w:rPr>
                  <w:szCs w:val="18"/>
                </w:rPr>
                <w:id w:val="904955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21F" w:rsidRPr="0066261C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</w:tc>
      </w:tr>
    </w:tbl>
    <w:p w14:paraId="314C652B" w14:textId="77777777" w:rsidR="00BF5F3E" w:rsidRDefault="00BF5F3E" w:rsidP="00F62F09"/>
    <w:tbl>
      <w:tblPr>
        <w:tblStyle w:val="TableGrid"/>
        <w:tblW w:w="3049" w:type="pct"/>
        <w:tblLook w:val="04A0" w:firstRow="1" w:lastRow="0" w:firstColumn="1" w:lastColumn="0" w:noHBand="0" w:noVBand="1"/>
      </w:tblPr>
      <w:tblGrid>
        <w:gridCol w:w="3273"/>
        <w:gridCol w:w="1109"/>
        <w:gridCol w:w="1143"/>
      </w:tblGrid>
      <w:tr w:rsidR="00F62F09" w:rsidRPr="003F6512" w14:paraId="0889C5BF" w14:textId="77777777" w:rsidTr="3A5D3BC3">
        <w:trPr>
          <w:tblHeader/>
        </w:trPr>
        <w:tc>
          <w:tcPr>
            <w:tcW w:w="5000" w:type="pct"/>
            <w:gridSpan w:val="3"/>
            <w:shd w:val="clear" w:color="auto" w:fill="A6A6A6" w:themeFill="background1" w:themeFillShade="A6"/>
          </w:tcPr>
          <w:p w14:paraId="70625CA9" w14:textId="012FF841" w:rsidR="00F62F09" w:rsidRPr="00992F5B" w:rsidRDefault="00F62F09" w:rsidP="00BA7BB3">
            <w:pPr>
              <w:spacing w:before="120" w:after="12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92F5B">
              <w:rPr>
                <w:b/>
                <w:bCs/>
                <w:color w:val="FFFFFF" w:themeColor="background1"/>
                <w:sz w:val="18"/>
                <w:szCs w:val="18"/>
                <w:u w:val="single"/>
              </w:rPr>
              <w:t>Class N</w:t>
            </w:r>
            <w:r>
              <w:rPr>
                <w:b/>
                <w:bCs/>
                <w:color w:val="FFFFFF" w:themeColor="background1"/>
                <w:sz w:val="18"/>
                <w:szCs w:val="18"/>
                <w:u w:val="single"/>
              </w:rPr>
              <w:t>X</w:t>
            </w:r>
          </w:p>
        </w:tc>
      </w:tr>
      <w:tr w:rsidR="00EE721F" w:rsidRPr="003F6512" w14:paraId="06C247A7" w14:textId="77777777" w:rsidTr="3A5D3BC3">
        <w:trPr>
          <w:tblHeader/>
        </w:trPr>
        <w:tc>
          <w:tcPr>
            <w:tcW w:w="2962" w:type="pct"/>
            <w:shd w:val="clear" w:color="auto" w:fill="D9D9D9" w:themeFill="background1" w:themeFillShade="D9"/>
          </w:tcPr>
          <w:p w14:paraId="2873D7BA" w14:textId="77777777" w:rsidR="00EE721F" w:rsidRPr="003F6512" w:rsidRDefault="00EE721F" w:rsidP="00BA7BB3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3F6512">
              <w:rPr>
                <w:b/>
                <w:bCs/>
                <w:sz w:val="18"/>
                <w:szCs w:val="18"/>
              </w:rPr>
              <w:t>Underlying Instrument</w:t>
            </w:r>
          </w:p>
        </w:tc>
        <w:tc>
          <w:tcPr>
            <w:tcW w:w="1004" w:type="pct"/>
            <w:shd w:val="clear" w:color="auto" w:fill="D9D9D9" w:themeFill="background1" w:themeFillShade="D9"/>
          </w:tcPr>
          <w:p w14:paraId="3F519625" w14:textId="03B81175" w:rsidR="00EE721F" w:rsidRPr="003F6512" w:rsidRDefault="00396BF9" w:rsidP="00BA7BB3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Qualifying</w:t>
            </w:r>
          </w:p>
        </w:tc>
        <w:tc>
          <w:tcPr>
            <w:tcW w:w="1034" w:type="pct"/>
            <w:shd w:val="clear" w:color="auto" w:fill="D9D9D9" w:themeFill="background1" w:themeFillShade="D9"/>
          </w:tcPr>
          <w:p w14:paraId="37F9D738" w14:textId="77777777" w:rsidR="00EE721F" w:rsidRPr="003F6512" w:rsidRDefault="00EE721F" w:rsidP="00BA7BB3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3F6512">
              <w:rPr>
                <w:b/>
                <w:bCs/>
                <w:sz w:val="18"/>
                <w:szCs w:val="18"/>
              </w:rPr>
              <w:t>Non-Qualifying</w:t>
            </w:r>
          </w:p>
        </w:tc>
      </w:tr>
      <w:tr w:rsidR="3A5D3BC3" w14:paraId="79CD7E8A" w14:textId="77777777" w:rsidTr="3A5D3BC3">
        <w:trPr>
          <w:trHeight w:val="300"/>
        </w:trPr>
        <w:tc>
          <w:tcPr>
            <w:tcW w:w="3273" w:type="dxa"/>
            <w:vAlign w:val="bottom"/>
          </w:tcPr>
          <w:p w14:paraId="6537D1F3" w14:textId="4EAAEB34" w:rsidR="5DF8ED84" w:rsidRDefault="5DF8ED84" w:rsidP="3A5D3BC3">
            <w:pPr>
              <w:pStyle w:val="TabletextNormal"/>
              <w:jc w:val="center"/>
            </w:pPr>
            <w:r>
              <w:t>HAUTO</w:t>
            </w:r>
          </w:p>
        </w:tc>
        <w:tc>
          <w:tcPr>
            <w:tcW w:w="1109" w:type="dxa"/>
          </w:tcPr>
          <w:p w14:paraId="613BD94B" w14:textId="3C36DBCB" w:rsidR="5DF8ED84" w:rsidRDefault="00720094" w:rsidP="3A5D3BC3">
            <w:pPr>
              <w:pStyle w:val="TabletextNormal"/>
              <w:jc w:val="center"/>
            </w:pPr>
            <w:sdt>
              <w:sdtPr>
                <w:id w:val="1873535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DF8ED84" w:rsidRPr="3A5D3BC3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143" w:type="dxa"/>
          </w:tcPr>
          <w:p w14:paraId="4E83E848" w14:textId="5632CAAC" w:rsidR="5DF8ED84" w:rsidRDefault="00720094" w:rsidP="3A5D3BC3">
            <w:pPr>
              <w:pStyle w:val="TabletextNormal"/>
              <w:jc w:val="center"/>
            </w:pPr>
            <w:sdt>
              <w:sdtPr>
                <w:id w:val="211641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DF8ED84" w:rsidRPr="3A5D3BC3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3A5D3BC3" w14:paraId="0671E127" w14:textId="77777777" w:rsidTr="3A5D3BC3">
        <w:trPr>
          <w:trHeight w:val="300"/>
        </w:trPr>
        <w:tc>
          <w:tcPr>
            <w:tcW w:w="3273" w:type="dxa"/>
            <w:vAlign w:val="bottom"/>
          </w:tcPr>
          <w:p w14:paraId="2F8150E4" w14:textId="0ECFFA71" w:rsidR="5DF8ED84" w:rsidRDefault="5DF8ED84" w:rsidP="3A5D3BC3">
            <w:pPr>
              <w:pStyle w:val="TabletextNormal"/>
              <w:jc w:val="center"/>
            </w:pPr>
            <w:r>
              <w:t>KIT</w:t>
            </w:r>
          </w:p>
        </w:tc>
        <w:tc>
          <w:tcPr>
            <w:tcW w:w="1109" w:type="dxa"/>
          </w:tcPr>
          <w:p w14:paraId="15E285C9" w14:textId="54817DBA" w:rsidR="5DF8ED84" w:rsidRDefault="00720094" w:rsidP="3A5D3BC3">
            <w:pPr>
              <w:pStyle w:val="TabletextNormal"/>
              <w:jc w:val="center"/>
            </w:pPr>
            <w:sdt>
              <w:sdtPr>
                <w:id w:val="30715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DF8ED84" w:rsidRPr="3A5D3BC3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143" w:type="dxa"/>
          </w:tcPr>
          <w:p w14:paraId="6508E54E" w14:textId="7B048D9A" w:rsidR="5DF8ED84" w:rsidRDefault="00720094" w:rsidP="3A5D3BC3">
            <w:pPr>
              <w:pStyle w:val="TabletextNormal"/>
              <w:jc w:val="center"/>
            </w:pPr>
            <w:sdt>
              <w:sdtPr>
                <w:id w:val="170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DF8ED84" w:rsidRPr="3A5D3BC3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EE721F" w:rsidRPr="003F6512" w:rsidDel="003D65FA" w14:paraId="05BA29A4" w14:textId="77777777" w:rsidTr="3A5D3BC3">
        <w:tc>
          <w:tcPr>
            <w:tcW w:w="2962" w:type="pct"/>
            <w:vAlign w:val="bottom"/>
          </w:tcPr>
          <w:p w14:paraId="66439002" w14:textId="76D0D8E5" w:rsidR="00EE721F" w:rsidRPr="0066261C" w:rsidDel="00D85E6A" w:rsidRDefault="005D5A6A" w:rsidP="00BA7BB3">
            <w:pPr>
              <w:pStyle w:val="TabletextNormal"/>
              <w:jc w:val="center"/>
              <w:rPr>
                <w:szCs w:val="18"/>
              </w:rPr>
            </w:pPr>
            <w:r>
              <w:rPr>
                <w:szCs w:val="18"/>
              </w:rPr>
              <w:t>Kongsberg Gruppen</w:t>
            </w:r>
            <w:r w:rsidR="00EE721F">
              <w:rPr>
                <w:szCs w:val="18"/>
              </w:rPr>
              <w:t xml:space="preserve"> (</w:t>
            </w:r>
            <w:r>
              <w:rPr>
                <w:szCs w:val="18"/>
              </w:rPr>
              <w:t>K</w:t>
            </w:r>
            <w:r w:rsidR="009A349B">
              <w:rPr>
                <w:szCs w:val="18"/>
              </w:rPr>
              <w:t>OG</w:t>
            </w:r>
            <w:r w:rsidR="00EE721F">
              <w:rPr>
                <w:szCs w:val="18"/>
              </w:rPr>
              <w:t>)</w:t>
            </w:r>
          </w:p>
        </w:tc>
        <w:tc>
          <w:tcPr>
            <w:tcW w:w="1004" w:type="pct"/>
          </w:tcPr>
          <w:p w14:paraId="6D3C2AB9" w14:textId="15EC33FB" w:rsidR="00EE721F" w:rsidRPr="0066261C" w:rsidRDefault="00720094" w:rsidP="00BA7BB3">
            <w:pPr>
              <w:pStyle w:val="TabletextNormal"/>
              <w:jc w:val="center"/>
            </w:pPr>
            <w:sdt>
              <w:sdtPr>
                <w:id w:val="-674261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2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34" w:type="pct"/>
          </w:tcPr>
          <w:p w14:paraId="383FE17C" w14:textId="77777777" w:rsidR="00EE721F" w:rsidRPr="0066261C" w:rsidRDefault="00720094" w:rsidP="00BA7BB3">
            <w:pPr>
              <w:pStyle w:val="TabletextNormal"/>
              <w:jc w:val="center"/>
              <w:rPr>
                <w:szCs w:val="18"/>
              </w:rPr>
            </w:pPr>
            <w:sdt>
              <w:sdtPr>
                <w:rPr>
                  <w:szCs w:val="18"/>
                </w:rPr>
                <w:id w:val="168570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21F" w:rsidRPr="0066261C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</w:tc>
      </w:tr>
      <w:tr w:rsidR="00EE721F" w:rsidRPr="003F6512" w:rsidDel="003D65FA" w14:paraId="3ADC7BFB" w14:textId="77777777" w:rsidTr="3A5D3BC3">
        <w:tc>
          <w:tcPr>
            <w:tcW w:w="2962" w:type="pct"/>
            <w:vAlign w:val="bottom"/>
          </w:tcPr>
          <w:p w14:paraId="5DCFEF8A" w14:textId="30B5C1A1" w:rsidR="00EE721F" w:rsidRDefault="4DC35BFC" w:rsidP="00FC7AE9">
            <w:pPr>
              <w:pStyle w:val="TabletextNormal"/>
              <w:jc w:val="center"/>
            </w:pPr>
            <w:r>
              <w:t>MPC Container Ships (MPCC)</w:t>
            </w:r>
          </w:p>
        </w:tc>
        <w:tc>
          <w:tcPr>
            <w:tcW w:w="1004" w:type="pct"/>
          </w:tcPr>
          <w:p w14:paraId="0831D2C9" w14:textId="4C8DCD46" w:rsidR="00EE721F" w:rsidRPr="0066261C" w:rsidRDefault="00720094" w:rsidP="00FC7AE9">
            <w:pPr>
              <w:pStyle w:val="TabletextNormal"/>
              <w:jc w:val="center"/>
            </w:pPr>
            <w:sdt>
              <w:sdtPr>
                <w:id w:val="-44700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5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34" w:type="pct"/>
          </w:tcPr>
          <w:p w14:paraId="7A702230" w14:textId="767A5A4C" w:rsidR="00EE721F" w:rsidRPr="0066261C" w:rsidRDefault="00720094" w:rsidP="00FC7AE9">
            <w:pPr>
              <w:pStyle w:val="TabletextNormal"/>
              <w:jc w:val="center"/>
              <w:rPr>
                <w:szCs w:val="18"/>
              </w:rPr>
            </w:pPr>
            <w:sdt>
              <w:sdtPr>
                <w:rPr>
                  <w:szCs w:val="18"/>
                </w:rPr>
                <w:id w:val="-128495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21F" w:rsidRPr="0066261C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</w:tc>
      </w:tr>
      <w:tr w:rsidR="00EE721F" w:rsidRPr="003F6512" w:rsidDel="003D65FA" w14:paraId="252001DF" w14:textId="77777777" w:rsidTr="3A5D3BC3">
        <w:tc>
          <w:tcPr>
            <w:tcW w:w="2962" w:type="pct"/>
            <w:vAlign w:val="bottom"/>
          </w:tcPr>
          <w:p w14:paraId="5AD308CF" w14:textId="642F1E8B" w:rsidR="00EE721F" w:rsidRDefault="2A932CEC" w:rsidP="3A5D3BC3">
            <w:pPr>
              <w:pStyle w:val="TabletextNormal"/>
              <w:spacing w:line="259" w:lineRule="auto"/>
              <w:jc w:val="center"/>
            </w:pPr>
            <w:r>
              <w:t>NAS</w:t>
            </w:r>
          </w:p>
        </w:tc>
        <w:tc>
          <w:tcPr>
            <w:tcW w:w="1004" w:type="pct"/>
          </w:tcPr>
          <w:p w14:paraId="3815E6B2" w14:textId="0D5F76D5" w:rsidR="00EE721F" w:rsidRPr="0066261C" w:rsidRDefault="00720094" w:rsidP="00E30977">
            <w:pPr>
              <w:pStyle w:val="TabletextNormal"/>
              <w:jc w:val="center"/>
            </w:pPr>
            <w:sdt>
              <w:sdtPr>
                <w:id w:val="-189641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5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34" w:type="pct"/>
          </w:tcPr>
          <w:p w14:paraId="3B401986" w14:textId="0D865A04" w:rsidR="00EE721F" w:rsidRPr="0066261C" w:rsidRDefault="00720094" w:rsidP="00E30977">
            <w:pPr>
              <w:pStyle w:val="TabletextNormal"/>
              <w:jc w:val="center"/>
              <w:rPr>
                <w:szCs w:val="18"/>
              </w:rPr>
            </w:pPr>
            <w:sdt>
              <w:sdtPr>
                <w:rPr>
                  <w:szCs w:val="18"/>
                </w:rPr>
                <w:id w:val="-170413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21F" w:rsidRPr="0066261C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</w:tc>
      </w:tr>
      <w:tr w:rsidR="3A5D3BC3" w14:paraId="5792B776" w14:textId="77777777" w:rsidTr="3A5D3BC3">
        <w:trPr>
          <w:trHeight w:val="300"/>
        </w:trPr>
        <w:tc>
          <w:tcPr>
            <w:tcW w:w="3273" w:type="dxa"/>
            <w:vAlign w:val="bottom"/>
          </w:tcPr>
          <w:p w14:paraId="4028623E" w14:textId="48E5010B" w:rsidR="042159C1" w:rsidRDefault="042159C1" w:rsidP="3A5D3BC3">
            <w:pPr>
              <w:pStyle w:val="TabletextNormal"/>
              <w:jc w:val="center"/>
            </w:pPr>
            <w:r>
              <w:t>Vår Energi (VAR)</w:t>
            </w:r>
          </w:p>
        </w:tc>
        <w:tc>
          <w:tcPr>
            <w:tcW w:w="1109" w:type="dxa"/>
          </w:tcPr>
          <w:p w14:paraId="1477068A" w14:textId="0CC13957" w:rsidR="042159C1" w:rsidRDefault="00720094" w:rsidP="3A5D3BC3">
            <w:pPr>
              <w:pStyle w:val="TabletextNormal"/>
              <w:jc w:val="center"/>
            </w:pPr>
            <w:sdt>
              <w:sdtPr>
                <w:id w:val="92384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42159C1" w:rsidRPr="3A5D3BC3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143" w:type="dxa"/>
          </w:tcPr>
          <w:p w14:paraId="56ADB226" w14:textId="23B9C4FD" w:rsidR="042159C1" w:rsidRDefault="00720094" w:rsidP="3A5D3BC3">
            <w:pPr>
              <w:pStyle w:val="TabletextNormal"/>
              <w:jc w:val="center"/>
            </w:pPr>
            <w:sdt>
              <w:sdtPr>
                <w:id w:val="1519699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42159C1" w:rsidRPr="3A5D3BC3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3A5D3BC3" w14:paraId="5497D8D7" w14:textId="77777777" w:rsidTr="3A5D3BC3">
        <w:trPr>
          <w:trHeight w:val="300"/>
        </w:trPr>
        <w:tc>
          <w:tcPr>
            <w:tcW w:w="3273" w:type="dxa"/>
            <w:vAlign w:val="bottom"/>
          </w:tcPr>
          <w:p w14:paraId="05654075" w14:textId="0744EC22" w:rsidR="042159C1" w:rsidRDefault="042159C1" w:rsidP="3A5D3BC3">
            <w:pPr>
              <w:pStyle w:val="TabletextNormal"/>
              <w:spacing w:line="259" w:lineRule="auto"/>
              <w:jc w:val="center"/>
            </w:pPr>
            <w:r>
              <w:t>VEND</w:t>
            </w:r>
          </w:p>
        </w:tc>
        <w:tc>
          <w:tcPr>
            <w:tcW w:w="1109" w:type="dxa"/>
          </w:tcPr>
          <w:p w14:paraId="39CD633C" w14:textId="760B5B68" w:rsidR="042159C1" w:rsidRDefault="00720094" w:rsidP="3A5D3BC3">
            <w:pPr>
              <w:pStyle w:val="TabletextNormal"/>
              <w:jc w:val="center"/>
            </w:pPr>
            <w:sdt>
              <w:sdtPr>
                <w:id w:val="676260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42159C1" w:rsidRPr="3A5D3BC3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143" w:type="dxa"/>
          </w:tcPr>
          <w:p w14:paraId="373E1BAC" w14:textId="63766CE2" w:rsidR="042159C1" w:rsidRDefault="00720094" w:rsidP="3A5D3BC3">
            <w:pPr>
              <w:pStyle w:val="TabletextNormal"/>
              <w:jc w:val="center"/>
            </w:pPr>
            <w:sdt>
              <w:sdtPr>
                <w:id w:val="373510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42159C1" w:rsidRPr="3A5D3BC3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3A5D3BC3" w14:paraId="6BCA26FA" w14:textId="77777777" w:rsidTr="3A5D3BC3">
        <w:trPr>
          <w:trHeight w:val="300"/>
        </w:trPr>
        <w:tc>
          <w:tcPr>
            <w:tcW w:w="3273" w:type="dxa"/>
            <w:vAlign w:val="bottom"/>
          </w:tcPr>
          <w:p w14:paraId="21CCA5D1" w14:textId="3CA21F7F" w:rsidR="042159C1" w:rsidRDefault="042159C1" w:rsidP="3A5D3BC3">
            <w:pPr>
              <w:pStyle w:val="TabletextNormal"/>
              <w:spacing w:line="259" w:lineRule="auto"/>
              <w:jc w:val="center"/>
            </w:pPr>
            <w:r>
              <w:t>WAWI</w:t>
            </w:r>
          </w:p>
        </w:tc>
        <w:tc>
          <w:tcPr>
            <w:tcW w:w="1109" w:type="dxa"/>
          </w:tcPr>
          <w:p w14:paraId="5DCDBB56" w14:textId="552B9EAC" w:rsidR="042159C1" w:rsidRDefault="00720094" w:rsidP="3A5D3BC3">
            <w:pPr>
              <w:pStyle w:val="TabletextNormal"/>
              <w:jc w:val="center"/>
            </w:pPr>
            <w:sdt>
              <w:sdtPr>
                <w:id w:val="112110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42159C1" w:rsidRPr="3A5D3BC3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143" w:type="dxa"/>
          </w:tcPr>
          <w:p w14:paraId="7A0D4309" w14:textId="36C54BB4" w:rsidR="042159C1" w:rsidRDefault="00720094" w:rsidP="3A5D3BC3">
            <w:pPr>
              <w:pStyle w:val="TabletextNormal"/>
              <w:jc w:val="center"/>
            </w:pPr>
            <w:sdt>
              <w:sdtPr>
                <w:id w:val="159306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42159C1" w:rsidRPr="3A5D3BC3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</w:tbl>
    <w:p w14:paraId="0D53018E" w14:textId="77777777" w:rsidR="00F62F09" w:rsidRDefault="00F62F09" w:rsidP="00F62F09"/>
    <w:p w14:paraId="217175AE" w14:textId="2F99410F" w:rsidR="00C43B87" w:rsidRDefault="00C43B87">
      <w:pPr>
        <w:spacing w:after="0"/>
        <w:rPr>
          <w:rFonts w:cs="Arial"/>
          <w:b/>
          <w:iCs/>
          <w:kern w:val="32"/>
          <w:szCs w:val="22"/>
        </w:rPr>
      </w:pPr>
      <w:r>
        <w:br w:type="page"/>
      </w:r>
    </w:p>
    <w:p w14:paraId="38E27FFD" w14:textId="796E54E5" w:rsidR="00326C30" w:rsidRDefault="002E6872" w:rsidP="005D3937">
      <w:pPr>
        <w:pStyle w:val="Heading2"/>
        <w:numPr>
          <w:ilvl w:val="0"/>
          <w:numId w:val="0"/>
        </w:numPr>
      </w:pPr>
      <w:r>
        <w:lastRenderedPageBreak/>
        <w:t>Swedish Underlying Instruments</w:t>
      </w:r>
    </w:p>
    <w:tbl>
      <w:tblPr>
        <w:tblStyle w:val="TableGrid"/>
        <w:tblW w:w="3823" w:type="pct"/>
        <w:tblLook w:val="04A0" w:firstRow="1" w:lastRow="0" w:firstColumn="1" w:lastColumn="0" w:noHBand="0" w:noVBand="1"/>
      </w:tblPr>
      <w:tblGrid>
        <w:gridCol w:w="1731"/>
        <w:gridCol w:w="1732"/>
        <w:gridCol w:w="1732"/>
        <w:gridCol w:w="1732"/>
      </w:tblGrid>
      <w:tr w:rsidR="005D26D8" w:rsidRPr="002E47C4" w14:paraId="422DBB9D" w14:textId="77777777" w:rsidTr="005D26D8">
        <w:trPr>
          <w:tblHeader/>
        </w:trPr>
        <w:tc>
          <w:tcPr>
            <w:tcW w:w="1249" w:type="pct"/>
            <w:shd w:val="clear" w:color="auto" w:fill="D9D9D9" w:themeFill="background1" w:themeFillShade="D9"/>
          </w:tcPr>
          <w:p w14:paraId="7BAC8B30" w14:textId="77777777" w:rsidR="005D26D8" w:rsidRPr="002E47C4" w:rsidRDefault="005D26D8" w:rsidP="00EE66B6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2E47C4">
              <w:rPr>
                <w:b/>
                <w:bCs/>
                <w:sz w:val="18"/>
                <w:szCs w:val="18"/>
              </w:rPr>
              <w:t>Symbol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2564A028" w14:textId="77777777" w:rsidR="005D26D8" w:rsidRPr="002E47C4" w:rsidRDefault="005D26D8" w:rsidP="00EE66B6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2E47C4">
              <w:rPr>
                <w:b/>
                <w:bCs/>
                <w:sz w:val="18"/>
                <w:szCs w:val="18"/>
              </w:rPr>
              <w:t>Class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2060F1C7" w14:textId="05943E84" w:rsidR="005D26D8" w:rsidRPr="002E47C4" w:rsidRDefault="005D26D8" w:rsidP="00EE66B6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Wildcard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42283190" w14:textId="5B660761" w:rsidR="005D26D8" w:rsidRPr="002E47C4" w:rsidRDefault="005D26D8" w:rsidP="00EE66B6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Non-Qualifying</w:t>
            </w:r>
          </w:p>
        </w:tc>
      </w:tr>
      <w:tr w:rsidR="005D26D8" w:rsidRPr="00C31833" w14:paraId="252E6D00" w14:textId="77777777" w:rsidTr="005D26D8">
        <w:trPr>
          <w:trHeight w:val="288"/>
        </w:trPr>
        <w:tc>
          <w:tcPr>
            <w:tcW w:w="1249" w:type="pct"/>
            <w:noWrap/>
            <w:hideMark/>
          </w:tcPr>
          <w:p w14:paraId="19F2A931" w14:textId="77777777" w:rsidR="005D26D8" w:rsidRPr="00C31833" w:rsidRDefault="005D26D8" w:rsidP="00EE66B6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ABB</w:t>
            </w:r>
          </w:p>
        </w:tc>
        <w:tc>
          <w:tcPr>
            <w:tcW w:w="1250" w:type="pct"/>
            <w:noWrap/>
            <w:hideMark/>
          </w:tcPr>
          <w:p w14:paraId="0D516C15" w14:textId="77777777" w:rsidR="005D26D8" w:rsidRPr="00C31833" w:rsidRDefault="005D26D8" w:rsidP="00EE66B6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S1</w:t>
            </w:r>
          </w:p>
        </w:tc>
        <w:tc>
          <w:tcPr>
            <w:tcW w:w="1250" w:type="pct"/>
            <w:noWrap/>
          </w:tcPr>
          <w:p w14:paraId="07AC2CB6" w14:textId="20BDAB10" w:rsidR="005D26D8" w:rsidRPr="005D26D8" w:rsidRDefault="00720094" w:rsidP="00EE66B6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-1068111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0" w:type="pct"/>
            <w:noWrap/>
          </w:tcPr>
          <w:p w14:paraId="733BF5BD" w14:textId="642C862B" w:rsidR="005D26D8" w:rsidRPr="005D26D8" w:rsidRDefault="00720094" w:rsidP="00EE66B6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132015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25B7C009" w14:textId="77777777" w:rsidTr="005D26D8">
        <w:trPr>
          <w:trHeight w:val="288"/>
        </w:trPr>
        <w:tc>
          <w:tcPr>
            <w:tcW w:w="1249" w:type="pct"/>
            <w:noWrap/>
            <w:hideMark/>
          </w:tcPr>
          <w:p w14:paraId="2059A688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ALFA</w:t>
            </w:r>
          </w:p>
        </w:tc>
        <w:tc>
          <w:tcPr>
            <w:tcW w:w="1250" w:type="pct"/>
            <w:noWrap/>
            <w:hideMark/>
          </w:tcPr>
          <w:p w14:paraId="2A56788A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S1</w:t>
            </w:r>
          </w:p>
        </w:tc>
        <w:tc>
          <w:tcPr>
            <w:tcW w:w="1250" w:type="pct"/>
            <w:noWrap/>
          </w:tcPr>
          <w:p w14:paraId="525B0FE6" w14:textId="048DF938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-1067492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0" w:type="pct"/>
            <w:noWrap/>
          </w:tcPr>
          <w:p w14:paraId="0A7DD0DF" w14:textId="559E86AD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1050815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39803C40" w14:textId="77777777" w:rsidTr="005D26D8">
        <w:trPr>
          <w:trHeight w:val="288"/>
        </w:trPr>
        <w:tc>
          <w:tcPr>
            <w:tcW w:w="1249" w:type="pct"/>
            <w:noWrap/>
            <w:hideMark/>
          </w:tcPr>
          <w:p w14:paraId="101C32FF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ASSAB</w:t>
            </w:r>
          </w:p>
        </w:tc>
        <w:tc>
          <w:tcPr>
            <w:tcW w:w="1250" w:type="pct"/>
            <w:noWrap/>
            <w:hideMark/>
          </w:tcPr>
          <w:p w14:paraId="24DD0AC0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S1</w:t>
            </w:r>
          </w:p>
        </w:tc>
        <w:tc>
          <w:tcPr>
            <w:tcW w:w="1250" w:type="pct"/>
            <w:noWrap/>
          </w:tcPr>
          <w:p w14:paraId="4EF21E5F" w14:textId="6C407741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1571539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0" w:type="pct"/>
            <w:noWrap/>
          </w:tcPr>
          <w:p w14:paraId="39840C50" w14:textId="002BE6FD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110945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1CA51DE3" w14:textId="77777777" w:rsidTr="005D26D8">
        <w:trPr>
          <w:trHeight w:val="288"/>
        </w:trPr>
        <w:tc>
          <w:tcPr>
            <w:tcW w:w="1249" w:type="pct"/>
            <w:noWrap/>
            <w:hideMark/>
          </w:tcPr>
          <w:p w14:paraId="5BB0BBC5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ATCOA</w:t>
            </w:r>
          </w:p>
        </w:tc>
        <w:tc>
          <w:tcPr>
            <w:tcW w:w="1250" w:type="pct"/>
            <w:noWrap/>
            <w:hideMark/>
          </w:tcPr>
          <w:p w14:paraId="26205766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S1</w:t>
            </w:r>
          </w:p>
        </w:tc>
        <w:tc>
          <w:tcPr>
            <w:tcW w:w="1250" w:type="pct"/>
            <w:noWrap/>
          </w:tcPr>
          <w:p w14:paraId="41C5ADEF" w14:textId="1D9A0A48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370581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0" w:type="pct"/>
            <w:noWrap/>
          </w:tcPr>
          <w:p w14:paraId="57AE8769" w14:textId="39892315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-688372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4D86C837" w14:textId="77777777" w:rsidTr="005D26D8">
        <w:trPr>
          <w:trHeight w:val="288"/>
        </w:trPr>
        <w:tc>
          <w:tcPr>
            <w:tcW w:w="1249" w:type="pct"/>
            <w:noWrap/>
            <w:hideMark/>
          </w:tcPr>
          <w:p w14:paraId="727142EF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ATCOB</w:t>
            </w:r>
          </w:p>
        </w:tc>
        <w:tc>
          <w:tcPr>
            <w:tcW w:w="1250" w:type="pct"/>
            <w:noWrap/>
            <w:hideMark/>
          </w:tcPr>
          <w:p w14:paraId="7E21C2B5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S1</w:t>
            </w:r>
          </w:p>
        </w:tc>
        <w:tc>
          <w:tcPr>
            <w:tcW w:w="1250" w:type="pct"/>
            <w:noWrap/>
          </w:tcPr>
          <w:p w14:paraId="70378B91" w14:textId="5D13A113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-151051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0" w:type="pct"/>
            <w:noWrap/>
          </w:tcPr>
          <w:p w14:paraId="1DF23695" w14:textId="55174026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-165290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02EF509A" w14:textId="77777777" w:rsidTr="005D26D8">
        <w:trPr>
          <w:trHeight w:val="288"/>
        </w:trPr>
        <w:tc>
          <w:tcPr>
            <w:tcW w:w="1249" w:type="pct"/>
            <w:noWrap/>
            <w:hideMark/>
          </w:tcPr>
          <w:p w14:paraId="2CAC2219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AZN</w:t>
            </w:r>
          </w:p>
        </w:tc>
        <w:tc>
          <w:tcPr>
            <w:tcW w:w="1250" w:type="pct"/>
            <w:noWrap/>
            <w:hideMark/>
          </w:tcPr>
          <w:p w14:paraId="62A4F192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S1</w:t>
            </w:r>
          </w:p>
        </w:tc>
        <w:tc>
          <w:tcPr>
            <w:tcW w:w="1250" w:type="pct"/>
            <w:noWrap/>
          </w:tcPr>
          <w:p w14:paraId="6CD45BBB" w14:textId="7804E15F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-111974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0" w:type="pct"/>
            <w:noWrap/>
          </w:tcPr>
          <w:p w14:paraId="29D01224" w14:textId="6E46E51B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-162984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2A86483C" w14:textId="77777777" w:rsidTr="005D26D8">
        <w:trPr>
          <w:trHeight w:val="288"/>
        </w:trPr>
        <w:tc>
          <w:tcPr>
            <w:tcW w:w="1249" w:type="pct"/>
            <w:noWrap/>
            <w:hideMark/>
          </w:tcPr>
          <w:p w14:paraId="73C14EB7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BOLI</w:t>
            </w:r>
          </w:p>
        </w:tc>
        <w:tc>
          <w:tcPr>
            <w:tcW w:w="1250" w:type="pct"/>
            <w:noWrap/>
            <w:hideMark/>
          </w:tcPr>
          <w:p w14:paraId="59F5B485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S1</w:t>
            </w:r>
          </w:p>
        </w:tc>
        <w:tc>
          <w:tcPr>
            <w:tcW w:w="1250" w:type="pct"/>
            <w:noWrap/>
          </w:tcPr>
          <w:p w14:paraId="421B3DD7" w14:textId="6867D76A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-1918088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0" w:type="pct"/>
            <w:noWrap/>
          </w:tcPr>
          <w:p w14:paraId="2A202DAF" w14:textId="72BFFE4F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210600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369CD5AD" w14:textId="77777777" w:rsidTr="005D26D8">
        <w:trPr>
          <w:trHeight w:val="288"/>
        </w:trPr>
        <w:tc>
          <w:tcPr>
            <w:tcW w:w="1249" w:type="pct"/>
            <w:noWrap/>
            <w:hideMark/>
          </w:tcPr>
          <w:p w14:paraId="6E66E3F4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ELUXB</w:t>
            </w:r>
          </w:p>
        </w:tc>
        <w:tc>
          <w:tcPr>
            <w:tcW w:w="1250" w:type="pct"/>
            <w:noWrap/>
            <w:hideMark/>
          </w:tcPr>
          <w:p w14:paraId="7C43FCC0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S1</w:t>
            </w:r>
          </w:p>
        </w:tc>
        <w:tc>
          <w:tcPr>
            <w:tcW w:w="1250" w:type="pct"/>
            <w:noWrap/>
          </w:tcPr>
          <w:p w14:paraId="57444E5B" w14:textId="4A8C16C2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-1347707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0" w:type="pct"/>
            <w:noWrap/>
          </w:tcPr>
          <w:p w14:paraId="727ED598" w14:textId="7B51E644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-883556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64F463D5" w14:textId="77777777" w:rsidTr="005D26D8">
        <w:trPr>
          <w:trHeight w:val="288"/>
        </w:trPr>
        <w:tc>
          <w:tcPr>
            <w:tcW w:w="1249" w:type="pct"/>
            <w:noWrap/>
            <w:hideMark/>
          </w:tcPr>
          <w:p w14:paraId="4BA42389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EMBRAC</w:t>
            </w:r>
          </w:p>
        </w:tc>
        <w:tc>
          <w:tcPr>
            <w:tcW w:w="1250" w:type="pct"/>
            <w:noWrap/>
            <w:hideMark/>
          </w:tcPr>
          <w:p w14:paraId="72F424F8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S1</w:t>
            </w:r>
          </w:p>
        </w:tc>
        <w:tc>
          <w:tcPr>
            <w:tcW w:w="1250" w:type="pct"/>
            <w:noWrap/>
          </w:tcPr>
          <w:p w14:paraId="1B3B3502" w14:textId="0FFBBE16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-108768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0" w:type="pct"/>
            <w:noWrap/>
          </w:tcPr>
          <w:p w14:paraId="496D4B64" w14:textId="47B7FD60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-790279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014CA869" w14:textId="77777777" w:rsidTr="005D26D8">
        <w:trPr>
          <w:trHeight w:val="288"/>
        </w:trPr>
        <w:tc>
          <w:tcPr>
            <w:tcW w:w="1249" w:type="pct"/>
            <w:noWrap/>
            <w:hideMark/>
          </w:tcPr>
          <w:p w14:paraId="2DB4EBCD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EPIA</w:t>
            </w:r>
          </w:p>
        </w:tc>
        <w:tc>
          <w:tcPr>
            <w:tcW w:w="1250" w:type="pct"/>
            <w:noWrap/>
            <w:hideMark/>
          </w:tcPr>
          <w:p w14:paraId="10C6D9A3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S1</w:t>
            </w:r>
          </w:p>
        </w:tc>
        <w:tc>
          <w:tcPr>
            <w:tcW w:w="1250" w:type="pct"/>
            <w:noWrap/>
          </w:tcPr>
          <w:p w14:paraId="3798049A" w14:textId="78802C3B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-48624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0" w:type="pct"/>
            <w:noWrap/>
          </w:tcPr>
          <w:p w14:paraId="5DF55F3C" w14:textId="682DC3E6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1912188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291F7DA2" w14:textId="77777777" w:rsidTr="005D26D8">
        <w:trPr>
          <w:trHeight w:val="288"/>
        </w:trPr>
        <w:tc>
          <w:tcPr>
            <w:tcW w:w="1249" w:type="pct"/>
            <w:noWrap/>
            <w:hideMark/>
          </w:tcPr>
          <w:p w14:paraId="24446841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EQT</w:t>
            </w:r>
          </w:p>
        </w:tc>
        <w:tc>
          <w:tcPr>
            <w:tcW w:w="1250" w:type="pct"/>
            <w:noWrap/>
            <w:hideMark/>
          </w:tcPr>
          <w:p w14:paraId="6F6040E1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S1</w:t>
            </w:r>
          </w:p>
        </w:tc>
        <w:tc>
          <w:tcPr>
            <w:tcW w:w="1250" w:type="pct"/>
            <w:noWrap/>
          </w:tcPr>
          <w:p w14:paraId="5AA5EB93" w14:textId="3EC1411F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-56342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0" w:type="pct"/>
            <w:noWrap/>
          </w:tcPr>
          <w:p w14:paraId="2A4B5FB7" w14:textId="16EC11B0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-191168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050D6484" w14:textId="77777777" w:rsidTr="005D26D8">
        <w:trPr>
          <w:trHeight w:val="288"/>
        </w:trPr>
        <w:tc>
          <w:tcPr>
            <w:tcW w:w="1249" w:type="pct"/>
            <w:noWrap/>
            <w:hideMark/>
          </w:tcPr>
          <w:p w14:paraId="453E0A4B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ERICB</w:t>
            </w:r>
          </w:p>
        </w:tc>
        <w:tc>
          <w:tcPr>
            <w:tcW w:w="1250" w:type="pct"/>
            <w:noWrap/>
            <w:hideMark/>
          </w:tcPr>
          <w:p w14:paraId="781DBB1B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S1</w:t>
            </w:r>
          </w:p>
        </w:tc>
        <w:tc>
          <w:tcPr>
            <w:tcW w:w="1250" w:type="pct"/>
            <w:noWrap/>
          </w:tcPr>
          <w:p w14:paraId="279FEF2D" w14:textId="796F5517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119804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0" w:type="pct"/>
            <w:noWrap/>
          </w:tcPr>
          <w:p w14:paraId="3DA74845" w14:textId="3F20507C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-71797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2018CCF1" w14:textId="77777777" w:rsidTr="005D26D8">
        <w:trPr>
          <w:trHeight w:val="288"/>
        </w:trPr>
        <w:tc>
          <w:tcPr>
            <w:tcW w:w="1249" w:type="pct"/>
            <w:noWrap/>
            <w:hideMark/>
          </w:tcPr>
          <w:p w14:paraId="3F5B16EF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ESSITB</w:t>
            </w:r>
          </w:p>
        </w:tc>
        <w:tc>
          <w:tcPr>
            <w:tcW w:w="1250" w:type="pct"/>
            <w:noWrap/>
            <w:hideMark/>
          </w:tcPr>
          <w:p w14:paraId="248BA61E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S1</w:t>
            </w:r>
          </w:p>
        </w:tc>
        <w:tc>
          <w:tcPr>
            <w:tcW w:w="1250" w:type="pct"/>
            <w:noWrap/>
          </w:tcPr>
          <w:p w14:paraId="1C7097D4" w14:textId="5E3A0715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-104236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0" w:type="pct"/>
            <w:noWrap/>
          </w:tcPr>
          <w:p w14:paraId="267D6C12" w14:textId="732E987A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174661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21580CB5" w14:textId="77777777" w:rsidTr="005D26D8">
        <w:trPr>
          <w:trHeight w:val="288"/>
        </w:trPr>
        <w:tc>
          <w:tcPr>
            <w:tcW w:w="1249" w:type="pct"/>
            <w:noWrap/>
            <w:hideMark/>
          </w:tcPr>
          <w:p w14:paraId="76111B98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EVO</w:t>
            </w:r>
          </w:p>
        </w:tc>
        <w:tc>
          <w:tcPr>
            <w:tcW w:w="1250" w:type="pct"/>
            <w:noWrap/>
            <w:hideMark/>
          </w:tcPr>
          <w:p w14:paraId="095C820B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S1</w:t>
            </w:r>
          </w:p>
        </w:tc>
        <w:tc>
          <w:tcPr>
            <w:tcW w:w="1250" w:type="pct"/>
            <w:noWrap/>
          </w:tcPr>
          <w:p w14:paraId="3CF5A229" w14:textId="5D9C7715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1800952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0" w:type="pct"/>
            <w:noWrap/>
          </w:tcPr>
          <w:p w14:paraId="365AC148" w14:textId="569136B8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1259024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0A80C7AC" w14:textId="77777777" w:rsidTr="005D26D8">
        <w:trPr>
          <w:trHeight w:val="288"/>
        </w:trPr>
        <w:tc>
          <w:tcPr>
            <w:tcW w:w="1249" w:type="pct"/>
            <w:noWrap/>
            <w:hideMark/>
          </w:tcPr>
          <w:p w14:paraId="088B91B1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GETIB</w:t>
            </w:r>
          </w:p>
        </w:tc>
        <w:tc>
          <w:tcPr>
            <w:tcW w:w="1250" w:type="pct"/>
            <w:noWrap/>
            <w:hideMark/>
          </w:tcPr>
          <w:p w14:paraId="6D60DD55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S1</w:t>
            </w:r>
          </w:p>
        </w:tc>
        <w:tc>
          <w:tcPr>
            <w:tcW w:w="1250" w:type="pct"/>
            <w:noWrap/>
          </w:tcPr>
          <w:p w14:paraId="38180243" w14:textId="1BED25BC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-85519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0" w:type="pct"/>
            <w:noWrap/>
          </w:tcPr>
          <w:p w14:paraId="0C1B8BE6" w14:textId="73CD5E8E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-192774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03199D8C" w14:textId="77777777" w:rsidTr="005D26D8">
        <w:trPr>
          <w:trHeight w:val="288"/>
        </w:trPr>
        <w:tc>
          <w:tcPr>
            <w:tcW w:w="1249" w:type="pct"/>
            <w:noWrap/>
            <w:hideMark/>
          </w:tcPr>
          <w:p w14:paraId="7AF7AE37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HEXB</w:t>
            </w:r>
          </w:p>
        </w:tc>
        <w:tc>
          <w:tcPr>
            <w:tcW w:w="1250" w:type="pct"/>
            <w:noWrap/>
            <w:hideMark/>
          </w:tcPr>
          <w:p w14:paraId="0AE3686C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S1</w:t>
            </w:r>
          </w:p>
        </w:tc>
        <w:tc>
          <w:tcPr>
            <w:tcW w:w="1250" w:type="pct"/>
            <w:noWrap/>
          </w:tcPr>
          <w:p w14:paraId="5129B533" w14:textId="28B175CF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84212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0" w:type="pct"/>
            <w:noWrap/>
          </w:tcPr>
          <w:p w14:paraId="481947AF" w14:textId="3B01425E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104424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2F9D35CC" w14:textId="77777777" w:rsidTr="005D26D8">
        <w:trPr>
          <w:trHeight w:val="288"/>
        </w:trPr>
        <w:tc>
          <w:tcPr>
            <w:tcW w:w="1249" w:type="pct"/>
            <w:noWrap/>
            <w:hideMark/>
          </w:tcPr>
          <w:p w14:paraId="6FED3E66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HMB</w:t>
            </w:r>
          </w:p>
        </w:tc>
        <w:tc>
          <w:tcPr>
            <w:tcW w:w="1250" w:type="pct"/>
            <w:noWrap/>
            <w:hideMark/>
          </w:tcPr>
          <w:p w14:paraId="7B7FC0A2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S1</w:t>
            </w:r>
          </w:p>
        </w:tc>
        <w:tc>
          <w:tcPr>
            <w:tcW w:w="1250" w:type="pct"/>
            <w:noWrap/>
          </w:tcPr>
          <w:p w14:paraId="6F0E0601" w14:textId="3A5BE485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-46928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0" w:type="pct"/>
            <w:noWrap/>
          </w:tcPr>
          <w:p w14:paraId="080937A6" w14:textId="725A8A05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-1502966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03D04DC5" w14:textId="77777777" w:rsidTr="005D26D8">
        <w:trPr>
          <w:trHeight w:val="288"/>
        </w:trPr>
        <w:tc>
          <w:tcPr>
            <w:tcW w:w="1249" w:type="pct"/>
            <w:noWrap/>
            <w:hideMark/>
          </w:tcPr>
          <w:p w14:paraId="686043D8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INDUC</w:t>
            </w:r>
          </w:p>
        </w:tc>
        <w:tc>
          <w:tcPr>
            <w:tcW w:w="1250" w:type="pct"/>
            <w:noWrap/>
            <w:hideMark/>
          </w:tcPr>
          <w:p w14:paraId="5017B0BA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S1</w:t>
            </w:r>
          </w:p>
        </w:tc>
        <w:tc>
          <w:tcPr>
            <w:tcW w:w="1250" w:type="pct"/>
            <w:noWrap/>
          </w:tcPr>
          <w:p w14:paraId="37E3A1B1" w14:textId="166DDB81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-70309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0" w:type="pct"/>
            <w:noWrap/>
          </w:tcPr>
          <w:p w14:paraId="32BEE023" w14:textId="0F8A96BE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90912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491A59AE" w14:textId="77777777" w:rsidTr="005D26D8">
        <w:trPr>
          <w:trHeight w:val="288"/>
        </w:trPr>
        <w:tc>
          <w:tcPr>
            <w:tcW w:w="1249" w:type="pct"/>
            <w:noWrap/>
            <w:hideMark/>
          </w:tcPr>
          <w:p w14:paraId="78C1FBD8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INVEB</w:t>
            </w:r>
          </w:p>
        </w:tc>
        <w:tc>
          <w:tcPr>
            <w:tcW w:w="1250" w:type="pct"/>
            <w:noWrap/>
            <w:hideMark/>
          </w:tcPr>
          <w:p w14:paraId="44E79397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S1</w:t>
            </w:r>
          </w:p>
        </w:tc>
        <w:tc>
          <w:tcPr>
            <w:tcW w:w="1250" w:type="pct"/>
            <w:noWrap/>
          </w:tcPr>
          <w:p w14:paraId="0315E718" w14:textId="79AF3EB8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6708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0" w:type="pct"/>
            <w:noWrap/>
          </w:tcPr>
          <w:p w14:paraId="7A4F3205" w14:textId="53060BDC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-1018231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1E0CA493" w14:textId="77777777" w:rsidTr="005D26D8">
        <w:trPr>
          <w:trHeight w:val="288"/>
        </w:trPr>
        <w:tc>
          <w:tcPr>
            <w:tcW w:w="1249" w:type="pct"/>
            <w:noWrap/>
            <w:hideMark/>
          </w:tcPr>
          <w:p w14:paraId="7E8C6C7D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KINB</w:t>
            </w:r>
          </w:p>
        </w:tc>
        <w:tc>
          <w:tcPr>
            <w:tcW w:w="1250" w:type="pct"/>
            <w:noWrap/>
            <w:hideMark/>
          </w:tcPr>
          <w:p w14:paraId="6C2AEBFF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S1</w:t>
            </w:r>
          </w:p>
        </w:tc>
        <w:tc>
          <w:tcPr>
            <w:tcW w:w="1250" w:type="pct"/>
            <w:noWrap/>
          </w:tcPr>
          <w:p w14:paraId="45AC87C1" w14:textId="2A01C9DF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197925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0" w:type="pct"/>
            <w:noWrap/>
          </w:tcPr>
          <w:p w14:paraId="06E0C32B" w14:textId="21AA2669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-54883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408B047F" w14:textId="77777777" w:rsidTr="005D26D8">
        <w:trPr>
          <w:trHeight w:val="288"/>
        </w:trPr>
        <w:tc>
          <w:tcPr>
            <w:tcW w:w="1249" w:type="pct"/>
            <w:noWrap/>
            <w:hideMark/>
          </w:tcPr>
          <w:p w14:paraId="66D925E0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NDASE</w:t>
            </w:r>
          </w:p>
        </w:tc>
        <w:tc>
          <w:tcPr>
            <w:tcW w:w="1250" w:type="pct"/>
            <w:noWrap/>
            <w:hideMark/>
          </w:tcPr>
          <w:p w14:paraId="338EEA00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S1</w:t>
            </w:r>
          </w:p>
        </w:tc>
        <w:tc>
          <w:tcPr>
            <w:tcW w:w="1250" w:type="pct"/>
            <w:noWrap/>
          </w:tcPr>
          <w:p w14:paraId="0CB3E3DC" w14:textId="17905F0B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-63225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0" w:type="pct"/>
            <w:noWrap/>
          </w:tcPr>
          <w:p w14:paraId="6C392AF0" w14:textId="189AD4C2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-190112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6733BEAD" w14:textId="77777777" w:rsidTr="005D26D8">
        <w:trPr>
          <w:trHeight w:val="288"/>
        </w:trPr>
        <w:tc>
          <w:tcPr>
            <w:tcW w:w="1249" w:type="pct"/>
            <w:noWrap/>
            <w:hideMark/>
          </w:tcPr>
          <w:p w14:paraId="7B305609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NIBE</w:t>
            </w:r>
          </w:p>
        </w:tc>
        <w:tc>
          <w:tcPr>
            <w:tcW w:w="1250" w:type="pct"/>
            <w:noWrap/>
            <w:hideMark/>
          </w:tcPr>
          <w:p w14:paraId="086180C6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S1</w:t>
            </w:r>
          </w:p>
        </w:tc>
        <w:tc>
          <w:tcPr>
            <w:tcW w:w="1250" w:type="pct"/>
            <w:noWrap/>
          </w:tcPr>
          <w:p w14:paraId="1F95D5D1" w14:textId="06E0CCF4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3532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0" w:type="pct"/>
            <w:noWrap/>
          </w:tcPr>
          <w:p w14:paraId="52387B02" w14:textId="79236223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81892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783F23B4" w14:textId="77777777" w:rsidTr="005D26D8">
        <w:trPr>
          <w:trHeight w:val="288"/>
        </w:trPr>
        <w:tc>
          <w:tcPr>
            <w:tcW w:w="1249" w:type="pct"/>
            <w:noWrap/>
            <w:hideMark/>
          </w:tcPr>
          <w:p w14:paraId="38BAB443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SAAB</w:t>
            </w:r>
          </w:p>
        </w:tc>
        <w:tc>
          <w:tcPr>
            <w:tcW w:w="1250" w:type="pct"/>
            <w:noWrap/>
            <w:hideMark/>
          </w:tcPr>
          <w:p w14:paraId="6DA245A1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S1</w:t>
            </w:r>
          </w:p>
        </w:tc>
        <w:tc>
          <w:tcPr>
            <w:tcW w:w="1250" w:type="pct"/>
            <w:noWrap/>
          </w:tcPr>
          <w:p w14:paraId="055622C9" w14:textId="5D78CD14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-118767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0" w:type="pct"/>
            <w:noWrap/>
          </w:tcPr>
          <w:p w14:paraId="54811EB5" w14:textId="7E60558C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124414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30D18246" w14:textId="77777777" w:rsidTr="005D26D8">
        <w:trPr>
          <w:trHeight w:val="288"/>
        </w:trPr>
        <w:tc>
          <w:tcPr>
            <w:tcW w:w="1249" w:type="pct"/>
            <w:noWrap/>
            <w:hideMark/>
          </w:tcPr>
          <w:p w14:paraId="0A78CF6F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SAND</w:t>
            </w:r>
          </w:p>
        </w:tc>
        <w:tc>
          <w:tcPr>
            <w:tcW w:w="1250" w:type="pct"/>
            <w:noWrap/>
            <w:hideMark/>
          </w:tcPr>
          <w:p w14:paraId="57BA9D8E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S1</w:t>
            </w:r>
          </w:p>
        </w:tc>
        <w:tc>
          <w:tcPr>
            <w:tcW w:w="1250" w:type="pct"/>
            <w:noWrap/>
          </w:tcPr>
          <w:p w14:paraId="2D3B2E53" w14:textId="50BEE188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-20572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0" w:type="pct"/>
            <w:noWrap/>
          </w:tcPr>
          <w:p w14:paraId="526CE28B" w14:textId="45DEFA0B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1034311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3294EB9A" w14:textId="77777777" w:rsidTr="005D26D8">
        <w:trPr>
          <w:trHeight w:val="288"/>
        </w:trPr>
        <w:tc>
          <w:tcPr>
            <w:tcW w:w="1249" w:type="pct"/>
            <w:noWrap/>
            <w:hideMark/>
          </w:tcPr>
          <w:p w14:paraId="6825DF0C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SCAB</w:t>
            </w:r>
          </w:p>
        </w:tc>
        <w:tc>
          <w:tcPr>
            <w:tcW w:w="1250" w:type="pct"/>
            <w:noWrap/>
            <w:hideMark/>
          </w:tcPr>
          <w:p w14:paraId="0FEAC513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S1</w:t>
            </w:r>
          </w:p>
        </w:tc>
        <w:tc>
          <w:tcPr>
            <w:tcW w:w="1250" w:type="pct"/>
            <w:noWrap/>
          </w:tcPr>
          <w:p w14:paraId="3C972B17" w14:textId="2545BE01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20700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0" w:type="pct"/>
            <w:noWrap/>
          </w:tcPr>
          <w:p w14:paraId="0E5CEC3F" w14:textId="7F96F963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117962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75CE0ABE" w14:textId="77777777" w:rsidTr="005D26D8">
        <w:trPr>
          <w:trHeight w:val="288"/>
        </w:trPr>
        <w:tc>
          <w:tcPr>
            <w:tcW w:w="1249" w:type="pct"/>
            <w:noWrap/>
            <w:hideMark/>
          </w:tcPr>
          <w:p w14:paraId="48DD37AF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lastRenderedPageBreak/>
              <w:t>SEBA</w:t>
            </w:r>
          </w:p>
        </w:tc>
        <w:tc>
          <w:tcPr>
            <w:tcW w:w="1250" w:type="pct"/>
            <w:noWrap/>
            <w:hideMark/>
          </w:tcPr>
          <w:p w14:paraId="69AE12FB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S1</w:t>
            </w:r>
          </w:p>
        </w:tc>
        <w:tc>
          <w:tcPr>
            <w:tcW w:w="1250" w:type="pct"/>
            <w:noWrap/>
          </w:tcPr>
          <w:p w14:paraId="561B224A" w14:textId="5DEA40AD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-48123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0" w:type="pct"/>
            <w:noWrap/>
          </w:tcPr>
          <w:p w14:paraId="69FF5B6E" w14:textId="7EC01478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148358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0154E14E" w14:textId="77777777" w:rsidTr="005D26D8">
        <w:trPr>
          <w:trHeight w:val="288"/>
        </w:trPr>
        <w:tc>
          <w:tcPr>
            <w:tcW w:w="1249" w:type="pct"/>
            <w:noWrap/>
            <w:hideMark/>
          </w:tcPr>
          <w:p w14:paraId="328C5A18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SECUB</w:t>
            </w:r>
          </w:p>
        </w:tc>
        <w:tc>
          <w:tcPr>
            <w:tcW w:w="1250" w:type="pct"/>
            <w:noWrap/>
            <w:hideMark/>
          </w:tcPr>
          <w:p w14:paraId="4D69265B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S1</w:t>
            </w:r>
          </w:p>
        </w:tc>
        <w:tc>
          <w:tcPr>
            <w:tcW w:w="1250" w:type="pct"/>
            <w:noWrap/>
          </w:tcPr>
          <w:p w14:paraId="55F15084" w14:textId="29DE47D1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-77070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0" w:type="pct"/>
            <w:noWrap/>
          </w:tcPr>
          <w:p w14:paraId="25AAC187" w14:textId="4F75D918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2006314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35E2C0B8" w14:textId="77777777" w:rsidTr="005D26D8">
        <w:trPr>
          <w:trHeight w:val="288"/>
        </w:trPr>
        <w:tc>
          <w:tcPr>
            <w:tcW w:w="1249" w:type="pct"/>
            <w:noWrap/>
            <w:hideMark/>
          </w:tcPr>
          <w:p w14:paraId="2508CDEC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SHBA</w:t>
            </w:r>
          </w:p>
        </w:tc>
        <w:tc>
          <w:tcPr>
            <w:tcW w:w="1250" w:type="pct"/>
            <w:noWrap/>
            <w:hideMark/>
          </w:tcPr>
          <w:p w14:paraId="5DD08FCA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S1</w:t>
            </w:r>
          </w:p>
        </w:tc>
        <w:tc>
          <w:tcPr>
            <w:tcW w:w="1250" w:type="pct"/>
            <w:noWrap/>
          </w:tcPr>
          <w:p w14:paraId="252931A8" w14:textId="77164216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89917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0" w:type="pct"/>
            <w:noWrap/>
          </w:tcPr>
          <w:p w14:paraId="3862C02A" w14:textId="2BF23410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-196418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397E6FBC" w14:textId="77777777" w:rsidTr="005D26D8">
        <w:trPr>
          <w:trHeight w:val="288"/>
        </w:trPr>
        <w:tc>
          <w:tcPr>
            <w:tcW w:w="1249" w:type="pct"/>
            <w:noWrap/>
            <w:hideMark/>
          </w:tcPr>
          <w:p w14:paraId="7064BEB5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SINCH</w:t>
            </w:r>
          </w:p>
        </w:tc>
        <w:tc>
          <w:tcPr>
            <w:tcW w:w="1250" w:type="pct"/>
            <w:noWrap/>
            <w:hideMark/>
          </w:tcPr>
          <w:p w14:paraId="63F5220F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S1</w:t>
            </w:r>
          </w:p>
        </w:tc>
        <w:tc>
          <w:tcPr>
            <w:tcW w:w="1250" w:type="pct"/>
            <w:noWrap/>
          </w:tcPr>
          <w:p w14:paraId="4E28807A" w14:textId="05C41D36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113044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0" w:type="pct"/>
            <w:noWrap/>
          </w:tcPr>
          <w:p w14:paraId="02D598CC" w14:textId="4FA15A76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1601601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37C972C3" w14:textId="77777777" w:rsidTr="005D26D8">
        <w:trPr>
          <w:trHeight w:val="288"/>
        </w:trPr>
        <w:tc>
          <w:tcPr>
            <w:tcW w:w="1249" w:type="pct"/>
            <w:noWrap/>
            <w:hideMark/>
          </w:tcPr>
          <w:p w14:paraId="5D858057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SKAB</w:t>
            </w:r>
          </w:p>
        </w:tc>
        <w:tc>
          <w:tcPr>
            <w:tcW w:w="1250" w:type="pct"/>
            <w:noWrap/>
            <w:hideMark/>
          </w:tcPr>
          <w:p w14:paraId="65998217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S1</w:t>
            </w:r>
          </w:p>
        </w:tc>
        <w:tc>
          <w:tcPr>
            <w:tcW w:w="1250" w:type="pct"/>
            <w:noWrap/>
          </w:tcPr>
          <w:p w14:paraId="4D208931" w14:textId="7C184365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23167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0" w:type="pct"/>
            <w:noWrap/>
          </w:tcPr>
          <w:p w14:paraId="743BF8A9" w14:textId="49DE746C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-80176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2367CA68" w14:textId="77777777" w:rsidTr="005D26D8">
        <w:trPr>
          <w:trHeight w:val="288"/>
        </w:trPr>
        <w:tc>
          <w:tcPr>
            <w:tcW w:w="1249" w:type="pct"/>
            <w:noWrap/>
            <w:hideMark/>
          </w:tcPr>
          <w:p w14:paraId="4D41C771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SKFB</w:t>
            </w:r>
          </w:p>
        </w:tc>
        <w:tc>
          <w:tcPr>
            <w:tcW w:w="1250" w:type="pct"/>
            <w:noWrap/>
            <w:hideMark/>
          </w:tcPr>
          <w:p w14:paraId="6F8D1982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S1</w:t>
            </w:r>
          </w:p>
        </w:tc>
        <w:tc>
          <w:tcPr>
            <w:tcW w:w="1250" w:type="pct"/>
            <w:noWrap/>
          </w:tcPr>
          <w:p w14:paraId="131879CE" w14:textId="3E9050F9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-192155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0" w:type="pct"/>
            <w:noWrap/>
          </w:tcPr>
          <w:p w14:paraId="2D0584C4" w14:textId="417F39B2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149901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4B67BE93" w14:textId="77777777" w:rsidTr="005D26D8">
        <w:trPr>
          <w:trHeight w:val="288"/>
        </w:trPr>
        <w:tc>
          <w:tcPr>
            <w:tcW w:w="1249" w:type="pct"/>
            <w:noWrap/>
            <w:hideMark/>
          </w:tcPr>
          <w:p w14:paraId="4BEC5C77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SSABA</w:t>
            </w:r>
          </w:p>
        </w:tc>
        <w:tc>
          <w:tcPr>
            <w:tcW w:w="1250" w:type="pct"/>
            <w:noWrap/>
            <w:hideMark/>
          </w:tcPr>
          <w:p w14:paraId="45A41740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S1</w:t>
            </w:r>
          </w:p>
        </w:tc>
        <w:tc>
          <w:tcPr>
            <w:tcW w:w="1250" w:type="pct"/>
            <w:noWrap/>
          </w:tcPr>
          <w:p w14:paraId="431CB9CF" w14:textId="48D54851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157786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0" w:type="pct"/>
            <w:noWrap/>
          </w:tcPr>
          <w:p w14:paraId="4010FF95" w14:textId="39441F6C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167614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7AE6DFB7" w14:textId="77777777" w:rsidTr="005D26D8">
        <w:trPr>
          <w:trHeight w:val="288"/>
        </w:trPr>
        <w:tc>
          <w:tcPr>
            <w:tcW w:w="1249" w:type="pct"/>
            <w:noWrap/>
            <w:hideMark/>
          </w:tcPr>
          <w:p w14:paraId="32100521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STER</w:t>
            </w:r>
          </w:p>
        </w:tc>
        <w:tc>
          <w:tcPr>
            <w:tcW w:w="1250" w:type="pct"/>
            <w:noWrap/>
            <w:hideMark/>
          </w:tcPr>
          <w:p w14:paraId="2BA180CE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S1</w:t>
            </w:r>
          </w:p>
        </w:tc>
        <w:tc>
          <w:tcPr>
            <w:tcW w:w="1250" w:type="pct"/>
            <w:noWrap/>
          </w:tcPr>
          <w:p w14:paraId="6DD7330E" w14:textId="05763D77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1043411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0" w:type="pct"/>
            <w:noWrap/>
          </w:tcPr>
          <w:p w14:paraId="73CE8037" w14:textId="2420BFCB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99661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7E9BD154" w14:textId="77777777" w:rsidTr="005D26D8">
        <w:trPr>
          <w:trHeight w:val="288"/>
        </w:trPr>
        <w:tc>
          <w:tcPr>
            <w:tcW w:w="1249" w:type="pct"/>
            <w:noWrap/>
            <w:hideMark/>
          </w:tcPr>
          <w:p w14:paraId="496D996D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SWEDA</w:t>
            </w:r>
          </w:p>
        </w:tc>
        <w:tc>
          <w:tcPr>
            <w:tcW w:w="1250" w:type="pct"/>
            <w:noWrap/>
            <w:hideMark/>
          </w:tcPr>
          <w:p w14:paraId="0CA3BCDF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S1</w:t>
            </w:r>
          </w:p>
        </w:tc>
        <w:tc>
          <w:tcPr>
            <w:tcW w:w="1250" w:type="pct"/>
            <w:noWrap/>
          </w:tcPr>
          <w:p w14:paraId="00917B6D" w14:textId="176AA61E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1820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0" w:type="pct"/>
            <w:noWrap/>
          </w:tcPr>
          <w:p w14:paraId="6838B1DA" w14:textId="7173786E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1904638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2C5A7B6F" w14:textId="77777777" w:rsidTr="005D26D8">
        <w:trPr>
          <w:trHeight w:val="288"/>
        </w:trPr>
        <w:tc>
          <w:tcPr>
            <w:tcW w:w="1249" w:type="pct"/>
            <w:noWrap/>
            <w:hideMark/>
          </w:tcPr>
          <w:p w14:paraId="1E81B102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TEL2B</w:t>
            </w:r>
          </w:p>
        </w:tc>
        <w:tc>
          <w:tcPr>
            <w:tcW w:w="1250" w:type="pct"/>
            <w:noWrap/>
            <w:hideMark/>
          </w:tcPr>
          <w:p w14:paraId="7070501F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S1</w:t>
            </w:r>
          </w:p>
        </w:tc>
        <w:tc>
          <w:tcPr>
            <w:tcW w:w="1250" w:type="pct"/>
            <w:noWrap/>
          </w:tcPr>
          <w:p w14:paraId="1FBEB085" w14:textId="75E00241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-109008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0" w:type="pct"/>
            <w:noWrap/>
          </w:tcPr>
          <w:p w14:paraId="7186B083" w14:textId="2DC35FD7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156845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406287B7" w14:textId="77777777" w:rsidTr="005D26D8">
        <w:trPr>
          <w:trHeight w:val="288"/>
        </w:trPr>
        <w:tc>
          <w:tcPr>
            <w:tcW w:w="1249" w:type="pct"/>
            <w:noWrap/>
            <w:hideMark/>
          </w:tcPr>
          <w:p w14:paraId="3852EFB8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TLSN</w:t>
            </w:r>
          </w:p>
        </w:tc>
        <w:tc>
          <w:tcPr>
            <w:tcW w:w="1250" w:type="pct"/>
            <w:noWrap/>
            <w:hideMark/>
          </w:tcPr>
          <w:p w14:paraId="60C32994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S1</w:t>
            </w:r>
          </w:p>
        </w:tc>
        <w:tc>
          <w:tcPr>
            <w:tcW w:w="1250" w:type="pct"/>
            <w:noWrap/>
          </w:tcPr>
          <w:p w14:paraId="3A1EF466" w14:textId="3B40880F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-90846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0" w:type="pct"/>
            <w:noWrap/>
          </w:tcPr>
          <w:p w14:paraId="5092BA88" w14:textId="35B06FD5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140334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4719F054" w14:textId="77777777" w:rsidTr="005D26D8">
        <w:trPr>
          <w:trHeight w:val="288"/>
        </w:trPr>
        <w:tc>
          <w:tcPr>
            <w:tcW w:w="1249" w:type="pct"/>
            <w:noWrap/>
            <w:hideMark/>
          </w:tcPr>
          <w:p w14:paraId="77A402C4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TRELB</w:t>
            </w:r>
          </w:p>
        </w:tc>
        <w:tc>
          <w:tcPr>
            <w:tcW w:w="1250" w:type="pct"/>
            <w:noWrap/>
            <w:hideMark/>
          </w:tcPr>
          <w:p w14:paraId="6A0B2372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S1</w:t>
            </w:r>
          </w:p>
        </w:tc>
        <w:tc>
          <w:tcPr>
            <w:tcW w:w="1250" w:type="pct"/>
            <w:noWrap/>
          </w:tcPr>
          <w:p w14:paraId="485BAB33" w14:textId="646CEB30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138930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0" w:type="pct"/>
            <w:noWrap/>
          </w:tcPr>
          <w:p w14:paraId="7FC394BF" w14:textId="41876A94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-40823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1CF48DA5" w14:textId="77777777" w:rsidTr="005D26D8">
        <w:trPr>
          <w:trHeight w:val="288"/>
        </w:trPr>
        <w:tc>
          <w:tcPr>
            <w:tcW w:w="1249" w:type="pct"/>
            <w:noWrap/>
            <w:hideMark/>
          </w:tcPr>
          <w:p w14:paraId="421E44E5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VOLVB</w:t>
            </w:r>
          </w:p>
        </w:tc>
        <w:tc>
          <w:tcPr>
            <w:tcW w:w="1250" w:type="pct"/>
            <w:noWrap/>
            <w:hideMark/>
          </w:tcPr>
          <w:p w14:paraId="1E45EEFE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S1</w:t>
            </w:r>
          </w:p>
        </w:tc>
        <w:tc>
          <w:tcPr>
            <w:tcW w:w="1250" w:type="pct"/>
            <w:noWrap/>
          </w:tcPr>
          <w:p w14:paraId="7BEE4C07" w14:textId="031076F4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10084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0" w:type="pct"/>
            <w:noWrap/>
          </w:tcPr>
          <w:p w14:paraId="7FE7ACDD" w14:textId="29B0112F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-18621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7BABF3ED" w14:textId="77777777" w:rsidTr="005D26D8">
        <w:trPr>
          <w:trHeight w:val="288"/>
        </w:trPr>
        <w:tc>
          <w:tcPr>
            <w:tcW w:w="1249" w:type="pct"/>
            <w:noWrap/>
            <w:hideMark/>
          </w:tcPr>
          <w:p w14:paraId="022A1B19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AXFO</w:t>
            </w:r>
          </w:p>
        </w:tc>
        <w:tc>
          <w:tcPr>
            <w:tcW w:w="1250" w:type="pct"/>
            <w:noWrap/>
            <w:hideMark/>
          </w:tcPr>
          <w:p w14:paraId="245E3AAB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S2</w:t>
            </w:r>
          </w:p>
        </w:tc>
        <w:tc>
          <w:tcPr>
            <w:tcW w:w="1250" w:type="pct"/>
            <w:noWrap/>
          </w:tcPr>
          <w:p w14:paraId="4DFD6885" w14:textId="629007CC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167783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0" w:type="pct"/>
            <w:noWrap/>
          </w:tcPr>
          <w:p w14:paraId="0D9FA237" w14:textId="4A881824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-405303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42EFA394" w14:textId="77777777" w:rsidTr="005D26D8">
        <w:trPr>
          <w:trHeight w:val="288"/>
        </w:trPr>
        <w:tc>
          <w:tcPr>
            <w:tcW w:w="1249" w:type="pct"/>
            <w:noWrap/>
            <w:hideMark/>
          </w:tcPr>
          <w:p w14:paraId="0903D75C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BALDB</w:t>
            </w:r>
          </w:p>
        </w:tc>
        <w:tc>
          <w:tcPr>
            <w:tcW w:w="1250" w:type="pct"/>
            <w:noWrap/>
            <w:hideMark/>
          </w:tcPr>
          <w:p w14:paraId="7369A65B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S2</w:t>
            </w:r>
          </w:p>
        </w:tc>
        <w:tc>
          <w:tcPr>
            <w:tcW w:w="1250" w:type="pct"/>
            <w:noWrap/>
          </w:tcPr>
          <w:p w14:paraId="371FEB44" w14:textId="621300A8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122987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0" w:type="pct"/>
            <w:noWrap/>
          </w:tcPr>
          <w:p w14:paraId="5E91736E" w14:textId="0E0D163C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-100166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59F8ABAB" w14:textId="77777777" w:rsidTr="005D26D8">
        <w:trPr>
          <w:trHeight w:val="288"/>
        </w:trPr>
        <w:tc>
          <w:tcPr>
            <w:tcW w:w="1249" w:type="pct"/>
            <w:noWrap/>
            <w:hideMark/>
          </w:tcPr>
          <w:p w14:paraId="405172E3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BETSB</w:t>
            </w:r>
          </w:p>
        </w:tc>
        <w:tc>
          <w:tcPr>
            <w:tcW w:w="1250" w:type="pct"/>
            <w:noWrap/>
            <w:hideMark/>
          </w:tcPr>
          <w:p w14:paraId="0FB13E6B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S2</w:t>
            </w:r>
          </w:p>
        </w:tc>
        <w:tc>
          <w:tcPr>
            <w:tcW w:w="1250" w:type="pct"/>
            <w:noWrap/>
          </w:tcPr>
          <w:p w14:paraId="1DB43B15" w14:textId="271AB02C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173690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0" w:type="pct"/>
            <w:noWrap/>
          </w:tcPr>
          <w:p w14:paraId="264B4E8D" w14:textId="45E5608D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1742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38058C04" w14:textId="77777777" w:rsidTr="005D26D8">
        <w:trPr>
          <w:trHeight w:val="288"/>
        </w:trPr>
        <w:tc>
          <w:tcPr>
            <w:tcW w:w="1249" w:type="pct"/>
            <w:noWrap/>
            <w:hideMark/>
          </w:tcPr>
          <w:p w14:paraId="00B5637B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BILL</w:t>
            </w:r>
          </w:p>
        </w:tc>
        <w:tc>
          <w:tcPr>
            <w:tcW w:w="1250" w:type="pct"/>
            <w:noWrap/>
            <w:hideMark/>
          </w:tcPr>
          <w:p w14:paraId="49B603F4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S2</w:t>
            </w:r>
          </w:p>
        </w:tc>
        <w:tc>
          <w:tcPr>
            <w:tcW w:w="1250" w:type="pct"/>
            <w:noWrap/>
          </w:tcPr>
          <w:p w14:paraId="66C2902A" w14:textId="0BB5CF87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-117564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0" w:type="pct"/>
            <w:noWrap/>
          </w:tcPr>
          <w:p w14:paraId="51218F79" w14:textId="58E71A66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198542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69A021A1" w14:textId="77777777" w:rsidTr="005D26D8">
        <w:trPr>
          <w:trHeight w:val="288"/>
        </w:trPr>
        <w:tc>
          <w:tcPr>
            <w:tcW w:w="1249" w:type="pct"/>
            <w:noWrap/>
            <w:hideMark/>
          </w:tcPr>
          <w:p w14:paraId="778A18FE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CAST</w:t>
            </w:r>
          </w:p>
        </w:tc>
        <w:tc>
          <w:tcPr>
            <w:tcW w:w="1250" w:type="pct"/>
            <w:noWrap/>
            <w:hideMark/>
          </w:tcPr>
          <w:p w14:paraId="07EDB838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S2</w:t>
            </w:r>
          </w:p>
        </w:tc>
        <w:tc>
          <w:tcPr>
            <w:tcW w:w="1250" w:type="pct"/>
            <w:noWrap/>
          </w:tcPr>
          <w:p w14:paraId="45C0FE35" w14:textId="08BD0802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-770322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0" w:type="pct"/>
            <w:noWrap/>
          </w:tcPr>
          <w:p w14:paraId="17E50422" w14:textId="56E8E2A8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-88972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059F9F06" w14:textId="77777777" w:rsidTr="005D26D8">
        <w:trPr>
          <w:trHeight w:val="288"/>
        </w:trPr>
        <w:tc>
          <w:tcPr>
            <w:tcW w:w="1249" w:type="pct"/>
            <w:noWrap/>
            <w:hideMark/>
          </w:tcPr>
          <w:p w14:paraId="40866075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EKTAB</w:t>
            </w:r>
          </w:p>
        </w:tc>
        <w:tc>
          <w:tcPr>
            <w:tcW w:w="1250" w:type="pct"/>
            <w:noWrap/>
            <w:hideMark/>
          </w:tcPr>
          <w:p w14:paraId="7E2F3168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S2</w:t>
            </w:r>
          </w:p>
        </w:tc>
        <w:tc>
          <w:tcPr>
            <w:tcW w:w="1250" w:type="pct"/>
            <w:noWrap/>
          </w:tcPr>
          <w:p w14:paraId="738758DE" w14:textId="3F4C2E22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1283377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0" w:type="pct"/>
            <w:noWrap/>
          </w:tcPr>
          <w:p w14:paraId="2A6920AE" w14:textId="6892A5CA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74076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18090E2B" w14:textId="77777777" w:rsidTr="005D26D8">
        <w:trPr>
          <w:trHeight w:val="288"/>
        </w:trPr>
        <w:tc>
          <w:tcPr>
            <w:tcW w:w="1249" w:type="pct"/>
            <w:noWrap/>
            <w:hideMark/>
          </w:tcPr>
          <w:p w14:paraId="570AB022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FABG</w:t>
            </w:r>
          </w:p>
        </w:tc>
        <w:tc>
          <w:tcPr>
            <w:tcW w:w="1250" w:type="pct"/>
            <w:noWrap/>
            <w:hideMark/>
          </w:tcPr>
          <w:p w14:paraId="5013F55F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S2</w:t>
            </w:r>
          </w:p>
        </w:tc>
        <w:tc>
          <w:tcPr>
            <w:tcW w:w="1250" w:type="pct"/>
            <w:noWrap/>
          </w:tcPr>
          <w:p w14:paraId="28B9225E" w14:textId="5CEF359C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-138740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0" w:type="pct"/>
            <w:noWrap/>
          </w:tcPr>
          <w:p w14:paraId="6168365B" w14:textId="5FE88BD8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-1220733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72B928CE" w14:textId="77777777" w:rsidTr="005D26D8">
        <w:trPr>
          <w:trHeight w:val="288"/>
        </w:trPr>
        <w:tc>
          <w:tcPr>
            <w:tcW w:w="1249" w:type="pct"/>
            <w:noWrap/>
            <w:hideMark/>
          </w:tcPr>
          <w:p w14:paraId="49C3F671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HOLMB</w:t>
            </w:r>
          </w:p>
        </w:tc>
        <w:tc>
          <w:tcPr>
            <w:tcW w:w="1250" w:type="pct"/>
            <w:noWrap/>
            <w:hideMark/>
          </w:tcPr>
          <w:p w14:paraId="7DD230A1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S2</w:t>
            </w:r>
          </w:p>
        </w:tc>
        <w:tc>
          <w:tcPr>
            <w:tcW w:w="1250" w:type="pct"/>
            <w:noWrap/>
          </w:tcPr>
          <w:p w14:paraId="03A079B1" w14:textId="7749C611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6462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0" w:type="pct"/>
            <w:noWrap/>
          </w:tcPr>
          <w:p w14:paraId="3E692FAD" w14:textId="644069E4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622738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305AE98D" w14:textId="77777777" w:rsidTr="005D26D8">
        <w:trPr>
          <w:trHeight w:val="288"/>
        </w:trPr>
        <w:tc>
          <w:tcPr>
            <w:tcW w:w="1249" w:type="pct"/>
            <w:noWrap/>
            <w:hideMark/>
          </w:tcPr>
          <w:p w14:paraId="19EFA898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HUSQB</w:t>
            </w:r>
          </w:p>
        </w:tc>
        <w:tc>
          <w:tcPr>
            <w:tcW w:w="1250" w:type="pct"/>
            <w:noWrap/>
            <w:hideMark/>
          </w:tcPr>
          <w:p w14:paraId="1A238A1D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S2</w:t>
            </w:r>
          </w:p>
        </w:tc>
        <w:tc>
          <w:tcPr>
            <w:tcW w:w="1250" w:type="pct"/>
            <w:noWrap/>
          </w:tcPr>
          <w:p w14:paraId="60764B88" w14:textId="162B4971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108179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0" w:type="pct"/>
            <w:noWrap/>
          </w:tcPr>
          <w:p w14:paraId="353C87CF" w14:textId="15AD1FF6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16830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600DCFFF" w14:textId="77777777" w:rsidTr="005D26D8">
        <w:trPr>
          <w:trHeight w:val="288"/>
        </w:trPr>
        <w:tc>
          <w:tcPr>
            <w:tcW w:w="1249" w:type="pct"/>
            <w:noWrap/>
            <w:hideMark/>
          </w:tcPr>
          <w:p w14:paraId="6B017AA9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JM</w:t>
            </w:r>
          </w:p>
        </w:tc>
        <w:tc>
          <w:tcPr>
            <w:tcW w:w="1250" w:type="pct"/>
            <w:noWrap/>
            <w:hideMark/>
          </w:tcPr>
          <w:p w14:paraId="32CB872D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S2</w:t>
            </w:r>
          </w:p>
        </w:tc>
        <w:tc>
          <w:tcPr>
            <w:tcW w:w="1250" w:type="pct"/>
            <w:noWrap/>
          </w:tcPr>
          <w:p w14:paraId="450DA4D6" w14:textId="2DAFE4C7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-48717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0" w:type="pct"/>
            <w:noWrap/>
          </w:tcPr>
          <w:p w14:paraId="37797744" w14:textId="4FE879EA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-169345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340E4F88" w14:textId="77777777" w:rsidTr="005D26D8">
        <w:trPr>
          <w:trHeight w:val="288"/>
        </w:trPr>
        <w:tc>
          <w:tcPr>
            <w:tcW w:w="1249" w:type="pct"/>
            <w:noWrap/>
            <w:hideMark/>
          </w:tcPr>
          <w:p w14:paraId="223D0863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LUMI</w:t>
            </w:r>
          </w:p>
        </w:tc>
        <w:tc>
          <w:tcPr>
            <w:tcW w:w="1250" w:type="pct"/>
            <w:noWrap/>
            <w:hideMark/>
          </w:tcPr>
          <w:p w14:paraId="1A777B55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S2</w:t>
            </w:r>
          </w:p>
        </w:tc>
        <w:tc>
          <w:tcPr>
            <w:tcW w:w="1250" w:type="pct"/>
            <w:noWrap/>
          </w:tcPr>
          <w:p w14:paraId="74C33CA6" w14:textId="1D1E3483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-106587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0" w:type="pct"/>
            <w:noWrap/>
          </w:tcPr>
          <w:p w14:paraId="00FAA52B" w14:textId="2AD1376B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-84063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28D7BF2C" w14:textId="77777777" w:rsidTr="005D26D8">
        <w:trPr>
          <w:trHeight w:val="288"/>
        </w:trPr>
        <w:tc>
          <w:tcPr>
            <w:tcW w:w="1249" w:type="pct"/>
            <w:noWrap/>
            <w:hideMark/>
          </w:tcPr>
          <w:p w14:paraId="45168D05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NOKIA</w:t>
            </w:r>
          </w:p>
        </w:tc>
        <w:tc>
          <w:tcPr>
            <w:tcW w:w="1250" w:type="pct"/>
            <w:noWrap/>
            <w:hideMark/>
          </w:tcPr>
          <w:p w14:paraId="0D2CDA1D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S2</w:t>
            </w:r>
          </w:p>
        </w:tc>
        <w:tc>
          <w:tcPr>
            <w:tcW w:w="1250" w:type="pct"/>
            <w:noWrap/>
          </w:tcPr>
          <w:p w14:paraId="0CB84BE0" w14:textId="3747D5B2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-117449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0" w:type="pct"/>
            <w:noWrap/>
          </w:tcPr>
          <w:p w14:paraId="154392D7" w14:textId="59DDCEA0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18110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48989C71" w14:textId="77777777" w:rsidTr="005D26D8">
        <w:trPr>
          <w:trHeight w:val="288"/>
        </w:trPr>
        <w:tc>
          <w:tcPr>
            <w:tcW w:w="1249" w:type="pct"/>
            <w:noWrap/>
            <w:hideMark/>
          </w:tcPr>
          <w:p w14:paraId="2C67EB7A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SBBB</w:t>
            </w:r>
          </w:p>
        </w:tc>
        <w:tc>
          <w:tcPr>
            <w:tcW w:w="1250" w:type="pct"/>
            <w:noWrap/>
            <w:hideMark/>
          </w:tcPr>
          <w:p w14:paraId="29C16331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S2</w:t>
            </w:r>
          </w:p>
        </w:tc>
        <w:tc>
          <w:tcPr>
            <w:tcW w:w="1250" w:type="pct"/>
            <w:noWrap/>
          </w:tcPr>
          <w:p w14:paraId="7B07074B" w14:textId="2D4CBC79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188728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0" w:type="pct"/>
            <w:noWrap/>
          </w:tcPr>
          <w:p w14:paraId="57AFC6CD" w14:textId="73E73A75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184627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72EE2071" w14:textId="77777777" w:rsidTr="005D26D8">
        <w:trPr>
          <w:trHeight w:val="288"/>
        </w:trPr>
        <w:tc>
          <w:tcPr>
            <w:tcW w:w="1249" w:type="pct"/>
            <w:noWrap/>
            <w:hideMark/>
          </w:tcPr>
          <w:p w14:paraId="71D707AB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lastRenderedPageBreak/>
              <w:t>SOBI</w:t>
            </w:r>
          </w:p>
        </w:tc>
        <w:tc>
          <w:tcPr>
            <w:tcW w:w="1250" w:type="pct"/>
            <w:noWrap/>
            <w:hideMark/>
          </w:tcPr>
          <w:p w14:paraId="614E12E5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S2</w:t>
            </w:r>
          </w:p>
        </w:tc>
        <w:tc>
          <w:tcPr>
            <w:tcW w:w="1250" w:type="pct"/>
            <w:noWrap/>
          </w:tcPr>
          <w:p w14:paraId="0B37CB10" w14:textId="08BA85CE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-1128627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0" w:type="pct"/>
            <w:noWrap/>
          </w:tcPr>
          <w:p w14:paraId="7675DF8E" w14:textId="76ABE781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-310172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6CE78DA8" w14:textId="77777777" w:rsidTr="005D26D8">
        <w:trPr>
          <w:trHeight w:val="288"/>
        </w:trPr>
        <w:tc>
          <w:tcPr>
            <w:tcW w:w="1249" w:type="pct"/>
            <w:noWrap/>
            <w:hideMark/>
          </w:tcPr>
          <w:p w14:paraId="5007ADF2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SSABB</w:t>
            </w:r>
          </w:p>
        </w:tc>
        <w:tc>
          <w:tcPr>
            <w:tcW w:w="1250" w:type="pct"/>
            <w:noWrap/>
            <w:hideMark/>
          </w:tcPr>
          <w:p w14:paraId="51A8F361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S2</w:t>
            </w:r>
          </w:p>
        </w:tc>
        <w:tc>
          <w:tcPr>
            <w:tcW w:w="1250" w:type="pct"/>
            <w:noWrap/>
          </w:tcPr>
          <w:p w14:paraId="598DC19B" w14:textId="3BDD3E7E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-156864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0" w:type="pct"/>
            <w:noWrap/>
          </w:tcPr>
          <w:p w14:paraId="2E492A55" w14:textId="31B340B7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202644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357077E0" w14:textId="77777777" w:rsidTr="005D26D8">
        <w:trPr>
          <w:trHeight w:val="288"/>
        </w:trPr>
        <w:tc>
          <w:tcPr>
            <w:tcW w:w="1249" w:type="pct"/>
            <w:noWrap/>
            <w:hideMark/>
          </w:tcPr>
          <w:p w14:paraId="496F2A38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VCAR</w:t>
            </w:r>
          </w:p>
        </w:tc>
        <w:tc>
          <w:tcPr>
            <w:tcW w:w="1250" w:type="pct"/>
            <w:noWrap/>
            <w:hideMark/>
          </w:tcPr>
          <w:p w14:paraId="48B37492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S2</w:t>
            </w:r>
          </w:p>
        </w:tc>
        <w:tc>
          <w:tcPr>
            <w:tcW w:w="1250" w:type="pct"/>
            <w:noWrap/>
          </w:tcPr>
          <w:p w14:paraId="278BD0CB" w14:textId="07470F46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14162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0" w:type="pct"/>
            <w:noWrap/>
          </w:tcPr>
          <w:p w14:paraId="39D5C7B9" w14:textId="0CDA0375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112219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23069AF3" w14:textId="62D2C967" w:rsidR="00F9059A" w:rsidRDefault="00757AAE" w:rsidP="00757AAE">
      <w:pPr>
        <w:pStyle w:val="Heading3"/>
        <w:numPr>
          <w:ilvl w:val="0"/>
          <w:numId w:val="0"/>
        </w:numPr>
        <w:spacing w:before="240"/>
      </w:pPr>
      <w:r>
        <w:t>Product Growth Segment</w:t>
      </w:r>
    </w:p>
    <w:tbl>
      <w:tblPr>
        <w:tblStyle w:val="TableGrid"/>
        <w:tblW w:w="2868" w:type="pct"/>
        <w:tblLook w:val="04A0" w:firstRow="1" w:lastRow="0" w:firstColumn="1" w:lastColumn="0" w:noHBand="0" w:noVBand="1"/>
      </w:tblPr>
      <w:tblGrid>
        <w:gridCol w:w="1732"/>
        <w:gridCol w:w="1733"/>
        <w:gridCol w:w="1732"/>
      </w:tblGrid>
      <w:tr w:rsidR="00757AAE" w:rsidRPr="002E47C4" w14:paraId="5F26EF7B" w14:textId="77777777" w:rsidTr="3A5D3BC3">
        <w:trPr>
          <w:tblHeader/>
        </w:trPr>
        <w:tc>
          <w:tcPr>
            <w:tcW w:w="1666" w:type="pct"/>
            <w:shd w:val="clear" w:color="auto" w:fill="D9D9D9" w:themeFill="background1" w:themeFillShade="D9"/>
          </w:tcPr>
          <w:p w14:paraId="75CEF2E1" w14:textId="77777777" w:rsidR="00757AAE" w:rsidRPr="002E47C4" w:rsidRDefault="00757AAE" w:rsidP="00EE66B6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2E47C4">
              <w:rPr>
                <w:b/>
                <w:bCs/>
                <w:sz w:val="18"/>
                <w:szCs w:val="18"/>
              </w:rPr>
              <w:t>Symbol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1F48A829" w14:textId="77777777" w:rsidR="00757AAE" w:rsidRPr="002E47C4" w:rsidRDefault="00757AAE" w:rsidP="00EE66B6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2E47C4">
              <w:rPr>
                <w:b/>
                <w:bCs/>
                <w:sz w:val="18"/>
                <w:szCs w:val="18"/>
              </w:rPr>
              <w:t>Class</w:t>
            </w:r>
          </w:p>
        </w:tc>
        <w:tc>
          <w:tcPr>
            <w:tcW w:w="1666" w:type="pct"/>
            <w:shd w:val="clear" w:color="auto" w:fill="D9D9D9" w:themeFill="background1" w:themeFillShade="D9"/>
          </w:tcPr>
          <w:p w14:paraId="416801A3" w14:textId="59B895DB" w:rsidR="00757AAE" w:rsidRPr="002E47C4" w:rsidRDefault="00757AAE" w:rsidP="00EE66B6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Selected</w:t>
            </w:r>
          </w:p>
        </w:tc>
      </w:tr>
      <w:tr w:rsidR="00757AAE" w:rsidRPr="00C31833" w14:paraId="15D7994F" w14:textId="77777777" w:rsidTr="3A5D3BC3">
        <w:trPr>
          <w:trHeight w:val="288"/>
        </w:trPr>
        <w:tc>
          <w:tcPr>
            <w:tcW w:w="1666" w:type="pct"/>
            <w:noWrap/>
            <w:hideMark/>
          </w:tcPr>
          <w:p w14:paraId="70E22FBF" w14:textId="77777777" w:rsidR="00757AAE" w:rsidRPr="00C31833" w:rsidRDefault="00757AAE" w:rsidP="00EE66B6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8TRA</w:t>
            </w:r>
          </w:p>
        </w:tc>
        <w:tc>
          <w:tcPr>
            <w:tcW w:w="1667" w:type="pct"/>
            <w:noWrap/>
            <w:hideMark/>
          </w:tcPr>
          <w:p w14:paraId="304EA8A0" w14:textId="77777777" w:rsidR="00757AAE" w:rsidRPr="00C31833" w:rsidRDefault="00757AAE" w:rsidP="00EE66B6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SX</w:t>
            </w:r>
          </w:p>
        </w:tc>
        <w:tc>
          <w:tcPr>
            <w:tcW w:w="1666" w:type="pct"/>
            <w:noWrap/>
          </w:tcPr>
          <w:p w14:paraId="54A7CDE0" w14:textId="4206F77C" w:rsidR="00757AAE" w:rsidRPr="00C31833" w:rsidRDefault="00720094" w:rsidP="00EE66B6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-174047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39036F9" w:rsidRPr="10552D6A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57AAE" w:rsidRPr="00C31833" w14:paraId="45223AE7" w14:textId="77777777" w:rsidTr="3A5D3BC3">
        <w:trPr>
          <w:trHeight w:val="288"/>
        </w:trPr>
        <w:tc>
          <w:tcPr>
            <w:tcW w:w="1666" w:type="pct"/>
            <w:noWrap/>
            <w:hideMark/>
          </w:tcPr>
          <w:p w14:paraId="0B211AFC" w14:textId="77777777" w:rsidR="00757AAE" w:rsidRPr="00C31833" w:rsidRDefault="00757AAE" w:rsidP="00EE66B6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AAK</w:t>
            </w:r>
          </w:p>
        </w:tc>
        <w:tc>
          <w:tcPr>
            <w:tcW w:w="1667" w:type="pct"/>
            <w:noWrap/>
            <w:hideMark/>
          </w:tcPr>
          <w:p w14:paraId="1014DA44" w14:textId="77777777" w:rsidR="00757AAE" w:rsidRPr="00C31833" w:rsidRDefault="00757AAE" w:rsidP="00EE66B6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SX</w:t>
            </w:r>
          </w:p>
        </w:tc>
        <w:tc>
          <w:tcPr>
            <w:tcW w:w="1666" w:type="pct"/>
            <w:noWrap/>
          </w:tcPr>
          <w:p w14:paraId="0B061655" w14:textId="1F09D970" w:rsidR="00757AAE" w:rsidRPr="00C31833" w:rsidRDefault="00720094" w:rsidP="00EE66B6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68865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CD49171" w:rsidRPr="10552D6A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B45C07" w:rsidRPr="00C31833" w14:paraId="24C0AEAE" w14:textId="77777777" w:rsidTr="3A5D3BC3">
        <w:trPr>
          <w:trHeight w:val="288"/>
        </w:trPr>
        <w:tc>
          <w:tcPr>
            <w:tcW w:w="1666" w:type="pct"/>
            <w:noWrap/>
          </w:tcPr>
          <w:p w14:paraId="2437D233" w14:textId="0E13077D" w:rsidR="00B45C07" w:rsidRPr="00C31833" w:rsidRDefault="00B45C07" w:rsidP="00B45C07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ADDTB</w:t>
            </w:r>
          </w:p>
        </w:tc>
        <w:tc>
          <w:tcPr>
            <w:tcW w:w="1667" w:type="pct"/>
            <w:noWrap/>
          </w:tcPr>
          <w:p w14:paraId="0C87A77A" w14:textId="7F10D9F8" w:rsidR="00B45C07" w:rsidRPr="00C31833" w:rsidRDefault="00B45C07" w:rsidP="00B45C07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SX</w:t>
            </w:r>
          </w:p>
        </w:tc>
        <w:tc>
          <w:tcPr>
            <w:tcW w:w="1666" w:type="pct"/>
            <w:noWrap/>
          </w:tcPr>
          <w:p w14:paraId="4B30A898" w14:textId="44870AE9" w:rsidR="00B45C07" w:rsidRDefault="00720094" w:rsidP="00B45C07">
            <w:pPr>
              <w:spacing w:before="120" w:after="120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43117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C07" w:rsidRPr="570B989C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49741216" w14:textId="77777777" w:rsidTr="3A5D3BC3">
        <w:trPr>
          <w:trHeight w:val="288"/>
        </w:trPr>
        <w:tc>
          <w:tcPr>
            <w:tcW w:w="1666" w:type="pct"/>
            <w:noWrap/>
            <w:hideMark/>
          </w:tcPr>
          <w:p w14:paraId="4D3A9AFD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ASMDEE</w:t>
            </w:r>
          </w:p>
        </w:tc>
        <w:tc>
          <w:tcPr>
            <w:tcW w:w="1667" w:type="pct"/>
            <w:noWrap/>
            <w:hideMark/>
          </w:tcPr>
          <w:p w14:paraId="5C58CB67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SX</w:t>
            </w:r>
          </w:p>
        </w:tc>
        <w:tc>
          <w:tcPr>
            <w:tcW w:w="1666" w:type="pct"/>
            <w:noWrap/>
          </w:tcPr>
          <w:p w14:paraId="5580130C" w14:textId="42060BC8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-142996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E451E8C" w:rsidRPr="10552D6A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5C82915C" w14:textId="77777777" w:rsidTr="3A5D3BC3">
        <w:trPr>
          <w:trHeight w:val="288"/>
        </w:trPr>
        <w:tc>
          <w:tcPr>
            <w:tcW w:w="1666" w:type="pct"/>
            <w:noWrap/>
            <w:hideMark/>
          </w:tcPr>
          <w:p w14:paraId="04E6BFB8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AZA</w:t>
            </w:r>
          </w:p>
        </w:tc>
        <w:tc>
          <w:tcPr>
            <w:tcW w:w="1667" w:type="pct"/>
            <w:noWrap/>
            <w:hideMark/>
          </w:tcPr>
          <w:p w14:paraId="2355B4A3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SX</w:t>
            </w:r>
          </w:p>
        </w:tc>
        <w:tc>
          <w:tcPr>
            <w:tcW w:w="1666" w:type="pct"/>
            <w:noWrap/>
          </w:tcPr>
          <w:p w14:paraId="29FF8CEF" w14:textId="5F2BEF8C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-1703394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70781365" w14:textId="77777777" w:rsidTr="3A5D3BC3">
        <w:trPr>
          <w:trHeight w:val="288"/>
        </w:trPr>
        <w:tc>
          <w:tcPr>
            <w:tcW w:w="1666" w:type="pct"/>
            <w:noWrap/>
            <w:hideMark/>
          </w:tcPr>
          <w:p w14:paraId="180F64CB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BONEX</w:t>
            </w:r>
          </w:p>
        </w:tc>
        <w:tc>
          <w:tcPr>
            <w:tcW w:w="1667" w:type="pct"/>
            <w:noWrap/>
            <w:hideMark/>
          </w:tcPr>
          <w:p w14:paraId="219A8894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SX</w:t>
            </w:r>
          </w:p>
        </w:tc>
        <w:tc>
          <w:tcPr>
            <w:tcW w:w="1666" w:type="pct"/>
            <w:noWrap/>
          </w:tcPr>
          <w:p w14:paraId="40765E85" w14:textId="107A3C73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205882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E451E8C" w:rsidRPr="10552D6A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3A5D3BC3" w14:paraId="6414D5F4" w14:textId="77777777" w:rsidTr="3A5D3BC3">
        <w:trPr>
          <w:trHeight w:val="288"/>
        </w:trPr>
        <w:tc>
          <w:tcPr>
            <w:tcW w:w="1732" w:type="dxa"/>
            <w:noWrap/>
            <w:hideMark/>
          </w:tcPr>
          <w:p w14:paraId="1FA7EA4C" w14:textId="500DF417" w:rsidR="3E6279E2" w:rsidRDefault="3E6279E2" w:rsidP="3A5D3BC3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3A5D3BC3">
              <w:rPr>
                <w:rFonts w:cs="Calibri"/>
                <w:b/>
                <w:bCs/>
                <w:sz w:val="18"/>
                <w:szCs w:val="18"/>
                <w:lang w:eastAsia="en-GB"/>
              </w:rPr>
              <w:t>COFFEE</w:t>
            </w:r>
          </w:p>
        </w:tc>
        <w:tc>
          <w:tcPr>
            <w:tcW w:w="1733" w:type="dxa"/>
            <w:noWrap/>
            <w:hideMark/>
          </w:tcPr>
          <w:p w14:paraId="45655DF9" w14:textId="680E1FE4" w:rsidR="3E6279E2" w:rsidRDefault="3E6279E2" w:rsidP="3A5D3BC3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3A5D3BC3">
              <w:rPr>
                <w:rFonts w:cs="Calibri"/>
                <w:sz w:val="18"/>
                <w:szCs w:val="18"/>
                <w:lang w:eastAsia="en-GB"/>
              </w:rPr>
              <w:t>SX</w:t>
            </w:r>
          </w:p>
        </w:tc>
        <w:tc>
          <w:tcPr>
            <w:tcW w:w="1732" w:type="dxa"/>
            <w:noWrap/>
          </w:tcPr>
          <w:p w14:paraId="73553B09" w14:textId="0C66150B" w:rsidR="3E6279E2" w:rsidRDefault="00720094" w:rsidP="3A5D3BC3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144954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E6279E2" w:rsidRPr="3A5D3BC3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13FE9656" w14:textId="77777777" w:rsidTr="3A5D3BC3">
        <w:trPr>
          <w:trHeight w:val="288"/>
        </w:trPr>
        <w:tc>
          <w:tcPr>
            <w:tcW w:w="1666" w:type="pct"/>
            <w:noWrap/>
            <w:hideMark/>
          </w:tcPr>
          <w:p w14:paraId="498CF91C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DOM</w:t>
            </w:r>
          </w:p>
        </w:tc>
        <w:tc>
          <w:tcPr>
            <w:tcW w:w="1667" w:type="pct"/>
            <w:noWrap/>
            <w:hideMark/>
          </w:tcPr>
          <w:p w14:paraId="403D84E8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SX</w:t>
            </w:r>
          </w:p>
        </w:tc>
        <w:tc>
          <w:tcPr>
            <w:tcW w:w="1666" w:type="pct"/>
            <w:noWrap/>
          </w:tcPr>
          <w:p w14:paraId="13209B0A" w14:textId="4D589D14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-1902055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D8" w:rsidRPr="005D26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5B5B081D" w14:textId="77777777" w:rsidTr="3A5D3BC3">
        <w:trPr>
          <w:trHeight w:val="288"/>
        </w:trPr>
        <w:tc>
          <w:tcPr>
            <w:tcW w:w="1666" w:type="pct"/>
            <w:noWrap/>
            <w:hideMark/>
          </w:tcPr>
          <w:p w14:paraId="43F90648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LATOB</w:t>
            </w:r>
          </w:p>
        </w:tc>
        <w:tc>
          <w:tcPr>
            <w:tcW w:w="1667" w:type="pct"/>
            <w:noWrap/>
            <w:hideMark/>
          </w:tcPr>
          <w:p w14:paraId="4372DB96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SX</w:t>
            </w:r>
          </w:p>
        </w:tc>
        <w:tc>
          <w:tcPr>
            <w:tcW w:w="1666" w:type="pct"/>
            <w:noWrap/>
          </w:tcPr>
          <w:p w14:paraId="285EE4C2" w14:textId="3D5658D2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25718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5F98FAC" w:rsidRPr="10552D6A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B45C07" w:rsidRPr="00C31833" w14:paraId="44B594FF" w14:textId="77777777" w:rsidTr="3A5D3BC3">
        <w:trPr>
          <w:trHeight w:val="288"/>
        </w:trPr>
        <w:tc>
          <w:tcPr>
            <w:tcW w:w="1666" w:type="pct"/>
            <w:noWrap/>
          </w:tcPr>
          <w:p w14:paraId="581CD93C" w14:textId="3265BE6C" w:rsidR="00B45C07" w:rsidRPr="00C31833" w:rsidRDefault="00B45C07" w:rsidP="00B45C07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LIFCOB</w:t>
            </w:r>
          </w:p>
        </w:tc>
        <w:tc>
          <w:tcPr>
            <w:tcW w:w="1667" w:type="pct"/>
            <w:noWrap/>
          </w:tcPr>
          <w:p w14:paraId="65C6CA01" w14:textId="2A61E0ED" w:rsidR="00B45C07" w:rsidRPr="00C31833" w:rsidRDefault="00B45C07" w:rsidP="00B45C07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SX</w:t>
            </w:r>
          </w:p>
        </w:tc>
        <w:tc>
          <w:tcPr>
            <w:tcW w:w="1666" w:type="pct"/>
            <w:noWrap/>
          </w:tcPr>
          <w:p w14:paraId="16408832" w14:textId="07FEA6A3" w:rsidR="00B45C07" w:rsidRDefault="00720094" w:rsidP="00B45C07">
            <w:pPr>
              <w:spacing w:before="120" w:after="120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53128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C07" w:rsidRPr="570B989C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1624FA37" w14:textId="77777777" w:rsidTr="3A5D3BC3">
        <w:trPr>
          <w:trHeight w:val="288"/>
        </w:trPr>
        <w:tc>
          <w:tcPr>
            <w:tcW w:w="1666" w:type="pct"/>
            <w:noWrap/>
            <w:hideMark/>
          </w:tcPr>
          <w:p w14:paraId="4E53161A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MTGB</w:t>
            </w:r>
          </w:p>
        </w:tc>
        <w:tc>
          <w:tcPr>
            <w:tcW w:w="1667" w:type="pct"/>
            <w:noWrap/>
            <w:hideMark/>
          </w:tcPr>
          <w:p w14:paraId="6483CDEB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SX</w:t>
            </w:r>
          </w:p>
        </w:tc>
        <w:tc>
          <w:tcPr>
            <w:tcW w:w="1666" w:type="pct"/>
            <w:noWrap/>
          </w:tcPr>
          <w:p w14:paraId="2F7F8E7B" w14:textId="4967F9EE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203453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E70435F" w:rsidRPr="10552D6A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34376824" w14:textId="77777777" w:rsidTr="3A5D3BC3">
        <w:trPr>
          <w:trHeight w:val="288"/>
        </w:trPr>
        <w:tc>
          <w:tcPr>
            <w:tcW w:w="1666" w:type="pct"/>
            <w:noWrap/>
            <w:hideMark/>
          </w:tcPr>
          <w:p w14:paraId="239FD2D2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NCC</w:t>
            </w:r>
          </w:p>
        </w:tc>
        <w:tc>
          <w:tcPr>
            <w:tcW w:w="1667" w:type="pct"/>
            <w:noWrap/>
            <w:hideMark/>
          </w:tcPr>
          <w:p w14:paraId="456776AA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SX</w:t>
            </w:r>
          </w:p>
        </w:tc>
        <w:tc>
          <w:tcPr>
            <w:tcW w:w="1666" w:type="pct"/>
            <w:noWrap/>
          </w:tcPr>
          <w:p w14:paraId="2D403053" w14:textId="2B08F098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-195594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E70435F" w:rsidRPr="10552D6A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300A1335" w14:textId="77777777" w:rsidTr="3A5D3BC3">
        <w:trPr>
          <w:trHeight w:val="288"/>
        </w:trPr>
        <w:tc>
          <w:tcPr>
            <w:tcW w:w="1666" w:type="pct"/>
            <w:noWrap/>
            <w:hideMark/>
          </w:tcPr>
          <w:p w14:paraId="4CA30E69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NEWAB</w:t>
            </w:r>
          </w:p>
        </w:tc>
        <w:tc>
          <w:tcPr>
            <w:tcW w:w="1667" w:type="pct"/>
            <w:noWrap/>
            <w:hideMark/>
          </w:tcPr>
          <w:p w14:paraId="266CAA1D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SX</w:t>
            </w:r>
          </w:p>
        </w:tc>
        <w:tc>
          <w:tcPr>
            <w:tcW w:w="1666" w:type="pct"/>
            <w:noWrap/>
          </w:tcPr>
          <w:p w14:paraId="31C6D774" w14:textId="701A9A82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88022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32AE7A7" w:rsidRPr="10552D6A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570B989C" w14:paraId="29A20F74" w14:textId="77777777" w:rsidTr="3A5D3BC3">
        <w:trPr>
          <w:trHeight w:val="288"/>
        </w:trPr>
        <w:tc>
          <w:tcPr>
            <w:tcW w:w="1732" w:type="dxa"/>
            <w:noWrap/>
            <w:hideMark/>
          </w:tcPr>
          <w:p w14:paraId="37F3658F" w14:textId="48C60310" w:rsidR="4E3E21D4" w:rsidRDefault="4E3E21D4" w:rsidP="570B989C">
            <w:pPr>
              <w:spacing w:before="120" w:after="120" w:line="259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570B989C">
              <w:rPr>
                <w:rFonts w:cs="Calibri"/>
                <w:b/>
                <w:bCs/>
                <w:sz w:val="18"/>
                <w:szCs w:val="18"/>
                <w:lang w:eastAsia="en-GB"/>
              </w:rPr>
              <w:t>NOBA</w:t>
            </w:r>
          </w:p>
        </w:tc>
        <w:tc>
          <w:tcPr>
            <w:tcW w:w="1733" w:type="dxa"/>
            <w:noWrap/>
            <w:hideMark/>
          </w:tcPr>
          <w:p w14:paraId="40F91D92" w14:textId="3FEE27F4" w:rsidR="4E3E21D4" w:rsidRDefault="4E3E21D4" w:rsidP="570B989C">
            <w:pPr>
              <w:spacing w:before="120" w:after="120" w:line="259" w:lineRule="auto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570B989C">
              <w:rPr>
                <w:rFonts w:cs="Calibri"/>
                <w:sz w:val="18"/>
                <w:szCs w:val="18"/>
                <w:lang w:eastAsia="en-GB"/>
              </w:rPr>
              <w:t>SX</w:t>
            </w:r>
          </w:p>
        </w:tc>
        <w:tc>
          <w:tcPr>
            <w:tcW w:w="1732" w:type="dxa"/>
            <w:noWrap/>
          </w:tcPr>
          <w:p w14:paraId="2041B9B9" w14:textId="1FE75F23" w:rsidR="79A5C9D5" w:rsidRDefault="00720094" w:rsidP="570B989C">
            <w:pPr>
              <w:spacing w:before="120" w:after="120" w:line="259" w:lineRule="auto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69948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9A5C9D5" w:rsidRPr="570B989C">
                  <w:rPr>
                    <w:rFonts w:cs="Calibri"/>
                    <w:sz w:val="18"/>
                    <w:szCs w:val="18"/>
                    <w:lang w:eastAsia="en-GB"/>
                  </w:rPr>
                  <w:t>☐</w:t>
                </w:r>
              </w:sdtContent>
            </w:sdt>
          </w:p>
        </w:tc>
      </w:tr>
      <w:tr w:rsidR="005D26D8" w:rsidRPr="00C31833" w14:paraId="3412580B" w14:textId="77777777" w:rsidTr="3A5D3BC3">
        <w:trPr>
          <w:trHeight w:val="288"/>
        </w:trPr>
        <w:tc>
          <w:tcPr>
            <w:tcW w:w="1666" w:type="pct"/>
            <w:noWrap/>
            <w:hideMark/>
          </w:tcPr>
          <w:p w14:paraId="0D8FB4A5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ORRON</w:t>
            </w:r>
          </w:p>
        </w:tc>
        <w:tc>
          <w:tcPr>
            <w:tcW w:w="1667" w:type="pct"/>
            <w:noWrap/>
            <w:hideMark/>
          </w:tcPr>
          <w:p w14:paraId="5D11CFFE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SX</w:t>
            </w:r>
          </w:p>
        </w:tc>
        <w:tc>
          <w:tcPr>
            <w:tcW w:w="1666" w:type="pct"/>
            <w:noWrap/>
          </w:tcPr>
          <w:p w14:paraId="0F652A01" w14:textId="16EC35BC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27769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32AE7A7" w:rsidRPr="10552D6A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5E7325AE" w14:textId="77777777" w:rsidTr="3A5D3BC3">
        <w:trPr>
          <w:trHeight w:val="288"/>
        </w:trPr>
        <w:tc>
          <w:tcPr>
            <w:tcW w:w="1666" w:type="pct"/>
            <w:noWrap/>
            <w:hideMark/>
          </w:tcPr>
          <w:p w14:paraId="3EC871D7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SAGAB</w:t>
            </w:r>
          </w:p>
        </w:tc>
        <w:tc>
          <w:tcPr>
            <w:tcW w:w="1667" w:type="pct"/>
            <w:noWrap/>
            <w:hideMark/>
          </w:tcPr>
          <w:p w14:paraId="2AC428C3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SX</w:t>
            </w:r>
          </w:p>
        </w:tc>
        <w:tc>
          <w:tcPr>
            <w:tcW w:w="1666" w:type="pct"/>
            <w:noWrap/>
          </w:tcPr>
          <w:p w14:paraId="425C8AA5" w14:textId="0CDBFB6E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-857194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F8DA21D" w:rsidRPr="10552D6A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26D8" w:rsidRPr="00C31833" w14:paraId="718F3C13" w14:textId="77777777" w:rsidTr="3A5D3BC3">
        <w:trPr>
          <w:trHeight w:val="288"/>
        </w:trPr>
        <w:tc>
          <w:tcPr>
            <w:tcW w:w="1666" w:type="pct"/>
            <w:noWrap/>
            <w:hideMark/>
          </w:tcPr>
          <w:p w14:paraId="02796FBD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b/>
                <w:bCs/>
                <w:sz w:val="18"/>
                <w:szCs w:val="18"/>
                <w:lang w:eastAsia="en-GB"/>
              </w:rPr>
              <w:t>SAVE</w:t>
            </w:r>
          </w:p>
        </w:tc>
        <w:tc>
          <w:tcPr>
            <w:tcW w:w="1667" w:type="pct"/>
            <w:noWrap/>
            <w:hideMark/>
          </w:tcPr>
          <w:p w14:paraId="07C04BE1" w14:textId="77777777" w:rsidR="005D26D8" w:rsidRPr="00C31833" w:rsidRDefault="005D26D8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00C31833">
              <w:rPr>
                <w:rFonts w:cs="Calibri"/>
                <w:sz w:val="18"/>
                <w:szCs w:val="18"/>
                <w:lang w:eastAsia="en-GB"/>
              </w:rPr>
              <w:t>SX</w:t>
            </w:r>
          </w:p>
        </w:tc>
        <w:tc>
          <w:tcPr>
            <w:tcW w:w="1666" w:type="pct"/>
            <w:noWrap/>
          </w:tcPr>
          <w:p w14:paraId="772B9C47" w14:textId="1D2013F3" w:rsidR="005D26D8" w:rsidRPr="00C31833" w:rsidRDefault="00720094" w:rsidP="005D26D8">
            <w:pPr>
              <w:spacing w:before="120" w:after="120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-24342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F8DA21D" w:rsidRPr="10552D6A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570B989C" w14:paraId="6536A09C" w14:textId="77777777" w:rsidTr="3A5D3BC3">
        <w:trPr>
          <w:trHeight w:val="288"/>
        </w:trPr>
        <w:tc>
          <w:tcPr>
            <w:tcW w:w="1732" w:type="dxa"/>
            <w:noWrap/>
            <w:hideMark/>
          </w:tcPr>
          <w:p w14:paraId="0A12E8FD" w14:textId="73ED1D99" w:rsidR="3F426513" w:rsidRDefault="3F426513" w:rsidP="570B989C">
            <w:pPr>
              <w:spacing w:before="120" w:after="120" w:line="259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570B989C">
              <w:rPr>
                <w:rFonts w:cs="Calibri"/>
                <w:b/>
                <w:bCs/>
                <w:sz w:val="18"/>
                <w:szCs w:val="18"/>
                <w:lang w:eastAsia="en-GB"/>
              </w:rPr>
              <w:t>VSURE</w:t>
            </w:r>
          </w:p>
        </w:tc>
        <w:tc>
          <w:tcPr>
            <w:tcW w:w="1733" w:type="dxa"/>
            <w:noWrap/>
            <w:hideMark/>
          </w:tcPr>
          <w:p w14:paraId="7EEFA29D" w14:textId="5F20CF1B" w:rsidR="3F426513" w:rsidRDefault="3F426513" w:rsidP="570B989C">
            <w:pPr>
              <w:spacing w:before="120" w:after="120" w:line="259" w:lineRule="auto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r w:rsidRPr="570B989C">
              <w:rPr>
                <w:rFonts w:cs="Calibri"/>
                <w:sz w:val="18"/>
                <w:szCs w:val="18"/>
                <w:lang w:eastAsia="en-GB"/>
              </w:rPr>
              <w:t>SX</w:t>
            </w:r>
          </w:p>
        </w:tc>
        <w:tc>
          <w:tcPr>
            <w:tcW w:w="1732" w:type="dxa"/>
            <w:noWrap/>
          </w:tcPr>
          <w:p w14:paraId="61BA591D" w14:textId="67EF3953" w:rsidR="29F57AA6" w:rsidRDefault="00720094" w:rsidP="570B989C">
            <w:pPr>
              <w:spacing w:before="120" w:after="120" w:line="259" w:lineRule="auto"/>
              <w:jc w:val="center"/>
              <w:rPr>
                <w:rFonts w:cs="Calibri"/>
                <w:sz w:val="18"/>
                <w:szCs w:val="18"/>
                <w:lang w:eastAsia="en-GB"/>
              </w:rPr>
            </w:pPr>
            <w:sdt>
              <w:sdtPr>
                <w:rPr>
                  <w:sz w:val="18"/>
                  <w:szCs w:val="18"/>
                </w:rPr>
                <w:id w:val="170864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9F57AA6" w:rsidRPr="570B989C">
                  <w:rPr>
                    <w:rFonts w:cs="Calibri"/>
                    <w:sz w:val="18"/>
                    <w:szCs w:val="18"/>
                    <w:lang w:eastAsia="en-GB"/>
                  </w:rPr>
                  <w:t>☐</w:t>
                </w:r>
              </w:sdtContent>
            </w:sdt>
          </w:p>
        </w:tc>
      </w:tr>
    </w:tbl>
    <w:p w14:paraId="55515D8D" w14:textId="77777777" w:rsidR="00757AAE" w:rsidRPr="00757AAE" w:rsidRDefault="00757AAE" w:rsidP="00757AAE">
      <w:pPr>
        <w:pStyle w:val="NormalwithindentAltD"/>
      </w:pPr>
    </w:p>
    <w:p w14:paraId="62EF2CA2" w14:textId="1753380B" w:rsidR="001C7414" w:rsidRDefault="001C7414"/>
    <w:p w14:paraId="4F84735F" w14:textId="77777777" w:rsidR="00CF2423" w:rsidRPr="005E7D87" w:rsidRDefault="00CF2423" w:rsidP="00F9059A">
      <w:pPr>
        <w:rPr>
          <w:lang w:val="sv-SE"/>
        </w:rPr>
      </w:pPr>
    </w:p>
    <w:sectPr w:rsidR="00CF2423" w:rsidRPr="005E7D87" w:rsidSect="00A87BD6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871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35FCA" w14:textId="77777777" w:rsidR="00000032" w:rsidRDefault="00000032">
      <w:r>
        <w:separator/>
      </w:r>
    </w:p>
  </w:endnote>
  <w:endnote w:type="continuationSeparator" w:id="0">
    <w:p w14:paraId="6C7A78E4" w14:textId="77777777" w:rsidR="00000032" w:rsidRDefault="00000032">
      <w:r>
        <w:continuationSeparator/>
      </w:r>
    </w:p>
  </w:endnote>
  <w:endnote w:type="continuationNotice" w:id="1">
    <w:p w14:paraId="1A8C5912" w14:textId="77777777" w:rsidR="00000032" w:rsidRDefault="0000003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A5D3BC3" w14:paraId="6026F860" w14:textId="77777777" w:rsidTr="3A5D3BC3">
      <w:trPr>
        <w:trHeight w:val="300"/>
      </w:trPr>
      <w:tc>
        <w:tcPr>
          <w:tcW w:w="3020" w:type="dxa"/>
        </w:tcPr>
        <w:p w14:paraId="4EF1E77C" w14:textId="539750FA" w:rsidR="3A5D3BC3" w:rsidRDefault="3A5D3BC3" w:rsidP="3A5D3BC3">
          <w:pPr>
            <w:ind w:left="-115"/>
          </w:pPr>
        </w:p>
      </w:tc>
      <w:tc>
        <w:tcPr>
          <w:tcW w:w="3020" w:type="dxa"/>
        </w:tcPr>
        <w:p w14:paraId="72F03D0D" w14:textId="7A11315E" w:rsidR="3A5D3BC3" w:rsidRDefault="3A5D3BC3" w:rsidP="3A5D3BC3">
          <w:pPr>
            <w:jc w:val="center"/>
          </w:pPr>
        </w:p>
      </w:tc>
      <w:tc>
        <w:tcPr>
          <w:tcW w:w="3020" w:type="dxa"/>
        </w:tcPr>
        <w:p w14:paraId="7DEBB249" w14:textId="3C1387C6" w:rsidR="3A5D3BC3" w:rsidRDefault="3A5D3BC3" w:rsidP="3A5D3BC3">
          <w:pPr>
            <w:ind w:right="-115"/>
            <w:jc w:val="right"/>
          </w:pPr>
        </w:p>
      </w:tc>
    </w:tr>
  </w:tbl>
  <w:p w14:paraId="6833881F" w14:textId="2775712A" w:rsidR="3A5D3BC3" w:rsidRDefault="3A5D3BC3" w:rsidP="3A5D3B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A5D3BC3" w14:paraId="362AEAEB" w14:textId="77777777" w:rsidTr="3A5D3BC3">
      <w:trPr>
        <w:trHeight w:val="300"/>
      </w:trPr>
      <w:tc>
        <w:tcPr>
          <w:tcW w:w="3020" w:type="dxa"/>
        </w:tcPr>
        <w:p w14:paraId="7576194E" w14:textId="543A942F" w:rsidR="3A5D3BC3" w:rsidRDefault="3A5D3BC3" w:rsidP="3A5D3BC3">
          <w:pPr>
            <w:ind w:left="-115"/>
          </w:pPr>
        </w:p>
      </w:tc>
      <w:tc>
        <w:tcPr>
          <w:tcW w:w="3020" w:type="dxa"/>
        </w:tcPr>
        <w:p w14:paraId="408DB724" w14:textId="596A3D39" w:rsidR="3A5D3BC3" w:rsidRDefault="3A5D3BC3" w:rsidP="3A5D3BC3">
          <w:pPr>
            <w:jc w:val="center"/>
          </w:pPr>
        </w:p>
      </w:tc>
      <w:tc>
        <w:tcPr>
          <w:tcW w:w="3020" w:type="dxa"/>
        </w:tcPr>
        <w:p w14:paraId="00348A4B" w14:textId="6F0FF726" w:rsidR="3A5D3BC3" w:rsidRDefault="3A5D3BC3" w:rsidP="3A5D3BC3">
          <w:pPr>
            <w:ind w:right="-115"/>
            <w:jc w:val="right"/>
          </w:pPr>
        </w:p>
      </w:tc>
    </w:tr>
  </w:tbl>
  <w:p w14:paraId="0AF52E20" w14:textId="72013325" w:rsidR="3A5D3BC3" w:rsidRDefault="3A5D3BC3" w:rsidP="3A5D3B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49074" w14:textId="77777777" w:rsidR="00000032" w:rsidRDefault="00000032">
      <w:r>
        <w:separator/>
      </w:r>
    </w:p>
  </w:footnote>
  <w:footnote w:type="continuationSeparator" w:id="0">
    <w:p w14:paraId="63FD5167" w14:textId="77777777" w:rsidR="00000032" w:rsidRDefault="00000032">
      <w:r>
        <w:continuationSeparator/>
      </w:r>
    </w:p>
  </w:footnote>
  <w:footnote w:type="continuationNotice" w:id="1">
    <w:p w14:paraId="1EEFFC1D" w14:textId="77777777" w:rsidR="00000032" w:rsidRDefault="0000003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E5926" w14:textId="0634492C" w:rsidR="00C33CDC" w:rsidRPr="00B8323C" w:rsidRDefault="3A5D3BC3" w:rsidP="00971A37">
    <w:pPr>
      <w:pStyle w:val="Header"/>
      <w:tabs>
        <w:tab w:val="clear" w:pos="8806"/>
      </w:tabs>
    </w:pPr>
    <w:r>
      <w:t>Classification of Qualifying &amp; Non-Qualifying Subclasses of Nordic Equity Derivatives,12 December 2025</w:t>
    </w:r>
    <w:r w:rsidR="004C42F0">
      <w:tab/>
    </w:r>
    <w:r w:rsidR="004C42F0">
      <w:fldChar w:fldCharType="begin"/>
    </w:r>
    <w:r w:rsidR="004C42F0">
      <w:instrText xml:space="preserve"> PAGE </w:instrText>
    </w:r>
    <w:r w:rsidR="004C42F0">
      <w:fldChar w:fldCharType="separate"/>
    </w:r>
    <w:r>
      <w:t>1</w:t>
    </w:r>
    <w:r w:rsidR="004C42F0">
      <w:fldChar w:fldCharType="end"/>
    </w:r>
    <w:r w:rsidRPr="3A5D3BC3">
      <w:rPr>
        <w:noProof/>
      </w:rPr>
      <w:t xml:space="preserve"> </w:t>
    </w:r>
    <w:r>
      <w:t>(</w:t>
    </w:r>
    <w:r w:rsidR="004C42F0" w:rsidRPr="3A5D3BC3">
      <w:rPr>
        <w:noProof/>
      </w:rPr>
      <w:fldChar w:fldCharType="begin"/>
    </w:r>
    <w:r w:rsidR="004C42F0">
      <w:instrText>NUMPAGES   \* MERGEFORMAT</w:instrText>
    </w:r>
    <w:r w:rsidR="004C42F0" w:rsidRPr="3A5D3BC3">
      <w:fldChar w:fldCharType="separate"/>
    </w:r>
    <w:r w:rsidRPr="3A5D3BC3">
      <w:rPr>
        <w:noProof/>
      </w:rPr>
      <w:t>7</w:t>
    </w:r>
    <w:r w:rsidR="004C42F0" w:rsidRPr="3A5D3BC3">
      <w:rPr>
        <w:noProof/>
      </w:rPr>
      <w:fldChar w:fldCharType="end"/>
    </w:r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A651B" w14:textId="3595E7EE" w:rsidR="00A87BD6" w:rsidRDefault="00A87BD6" w:rsidP="00A87BD6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23AD88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70568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D638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0CAB0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F456F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CC0B1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B808C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10888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186FF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62CB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3716C"/>
    <w:multiLevelType w:val="multilevel"/>
    <w:tmpl w:val="401017DA"/>
    <w:name w:val="msalista"/>
    <w:lvl w:ilvl="0">
      <w:start w:val="1"/>
      <w:numFmt w:val="lowerLetter"/>
      <w:pStyle w:val="Listlevel1aAlt5"/>
      <w:lvlText w:val="(%1)"/>
      <w:lvlJc w:val="left"/>
      <w:pPr>
        <w:tabs>
          <w:tab w:val="num" w:pos="1729"/>
        </w:tabs>
        <w:ind w:left="1729" w:hanging="720"/>
      </w:pPr>
      <w:rPr>
        <w:rFonts w:hint="default"/>
      </w:rPr>
    </w:lvl>
    <w:lvl w:ilvl="1">
      <w:start w:val="1"/>
      <w:numFmt w:val="lowerRoman"/>
      <w:pStyle w:val="Listlevel2i"/>
      <w:lvlText w:val="(%2)"/>
      <w:lvlJc w:val="left"/>
      <w:pPr>
        <w:tabs>
          <w:tab w:val="num" w:pos="2449"/>
        </w:tabs>
        <w:ind w:left="2449" w:hanging="720"/>
      </w:pPr>
      <w:rPr>
        <w:rFonts w:hint="default"/>
      </w:rPr>
    </w:lvl>
    <w:lvl w:ilvl="2">
      <w:start w:val="1"/>
      <w:numFmt w:val="upperLetter"/>
      <w:pStyle w:val="Listlevel3A"/>
      <w:lvlText w:val="(%3)"/>
      <w:lvlJc w:val="left"/>
      <w:pPr>
        <w:tabs>
          <w:tab w:val="num" w:pos="3170"/>
        </w:tabs>
        <w:ind w:left="3170" w:hanging="72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5705100"/>
    <w:multiLevelType w:val="hybridMultilevel"/>
    <w:tmpl w:val="50A41024"/>
    <w:lvl w:ilvl="0" w:tplc="1396D24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CF4B01"/>
    <w:multiLevelType w:val="multilevel"/>
    <w:tmpl w:val="A002D9F0"/>
    <w:lvl w:ilvl="0">
      <w:start w:val="1"/>
      <w:numFmt w:val="decimal"/>
      <w:pStyle w:val="IPL1"/>
      <w:lvlText w:val="%1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3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IPL2"/>
      <w:lvlText w:val="%1.%2"/>
      <w:lvlJc w:val="left"/>
      <w:pPr>
        <w:tabs>
          <w:tab w:val="num" w:pos="964"/>
        </w:tabs>
        <w:ind w:left="964" w:hanging="68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IPL3"/>
      <w:lvlText w:val="%1.%2.%3"/>
      <w:lvlJc w:val="left"/>
      <w:pPr>
        <w:tabs>
          <w:tab w:val="num" w:pos="142"/>
        </w:tabs>
        <w:ind w:left="936" w:hanging="794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sz w:val="18"/>
        <w:u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IPL4"/>
      <w:lvlText w:val="(%4)"/>
      <w:lvlJc w:val="left"/>
      <w:pPr>
        <w:tabs>
          <w:tab w:val="num" w:pos="2041"/>
        </w:tabs>
        <w:ind w:left="1361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IPL5"/>
      <w:lvlText w:val="(%5)"/>
      <w:lvlJc w:val="left"/>
      <w:pPr>
        <w:tabs>
          <w:tab w:val="num" w:pos="0"/>
        </w:tabs>
        <w:ind w:left="1928" w:hanging="567"/>
      </w:pPr>
      <w:rPr>
        <w:rFonts w:ascii="Verdana" w:hAnsi="Verdana" w:cs="Times New Roman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13" w15:restartNumberingAfterBreak="0">
    <w:nsid w:val="0B346C8B"/>
    <w:multiLevelType w:val="multilevel"/>
    <w:tmpl w:val="E6CCE810"/>
    <w:lvl w:ilvl="0">
      <w:start w:val="1"/>
      <w:numFmt w:val="upperLetter"/>
      <w:pStyle w:val="Level1"/>
      <w:lvlText w:val="%1)"/>
      <w:lvlJc w:val="left"/>
      <w:pPr>
        <w:tabs>
          <w:tab w:val="num" w:pos="680"/>
        </w:tabs>
        <w:ind w:left="680" w:hanging="68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Roman"/>
      <w:pStyle w:val="Level2"/>
      <w:lvlText w:val="(%2)"/>
      <w:lvlJc w:val="left"/>
      <w:pPr>
        <w:tabs>
          <w:tab w:val="num" w:pos="1400"/>
        </w:tabs>
        <w:ind w:left="1361" w:hanging="681"/>
      </w:pPr>
      <w:rPr>
        <w:rFonts w:cs="Times New Roman" w:hint="default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%9"/>
      <w:lvlJc w:val="left"/>
      <w:pPr>
        <w:ind w:left="-1"/>
      </w:pPr>
      <w:rPr>
        <w:rFonts w:cs="Times New Roman" w:hint="default"/>
      </w:rPr>
    </w:lvl>
  </w:abstractNum>
  <w:abstractNum w:abstractNumId="14" w15:restartNumberingAfterBreak="0">
    <w:nsid w:val="11BF08F1"/>
    <w:multiLevelType w:val="multilevel"/>
    <w:tmpl w:val="041D001D"/>
    <w:name w:val="bilag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4245C8C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23CD3698"/>
    <w:multiLevelType w:val="hybridMultilevel"/>
    <w:tmpl w:val="55028C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444684"/>
    <w:multiLevelType w:val="hybridMultilevel"/>
    <w:tmpl w:val="B218C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2E72E8"/>
    <w:multiLevelType w:val="multilevel"/>
    <w:tmpl w:val="EA5C64F4"/>
    <w:styleLink w:val="AppendixLista"/>
    <w:lvl w:ilvl="0">
      <w:start w:val="1"/>
      <w:numFmt w:val="decimal"/>
      <w:pStyle w:val="Appendix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8E73519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C106856"/>
    <w:multiLevelType w:val="hybridMultilevel"/>
    <w:tmpl w:val="E6EED0C8"/>
    <w:lvl w:ilvl="0" w:tplc="32D435E2">
      <w:start w:val="1"/>
      <w:numFmt w:val="decimal"/>
      <w:pStyle w:val="List1Alt6"/>
      <w:lvlText w:val="%1."/>
      <w:lvlJc w:val="left"/>
      <w:pPr>
        <w:tabs>
          <w:tab w:val="num" w:pos="1729"/>
        </w:tabs>
        <w:ind w:left="1729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A0584C"/>
    <w:multiLevelType w:val="multilevel"/>
    <w:tmpl w:val="D15C5C64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1009" w:hanging="1009"/>
      </w:pPr>
      <w:rPr>
        <w:rFonts w:hint="default"/>
        <w:b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1009" w:hanging="1009"/>
      </w:pPr>
      <w:rPr>
        <w:rFonts w:hint="default"/>
        <w:b w:val="0"/>
        <w:i w:val="0"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1009" w:hanging="1009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1151" w:hanging="115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1298" w:hanging="129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1582" w:hanging="1582"/>
      </w:pPr>
      <w:rPr>
        <w:rFonts w:hint="default"/>
      </w:rPr>
    </w:lvl>
  </w:abstractNum>
  <w:abstractNum w:abstractNumId="22" w15:restartNumberingAfterBreak="0">
    <w:nsid w:val="436B1A5D"/>
    <w:multiLevelType w:val="multilevel"/>
    <w:tmpl w:val="041D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4754324E"/>
    <w:multiLevelType w:val="hybridMultilevel"/>
    <w:tmpl w:val="186A18FE"/>
    <w:lvl w:ilvl="0" w:tplc="109C97B6">
      <w:start w:val="1"/>
      <w:numFmt w:val="upperLetter"/>
      <w:pStyle w:val="ListBACKGROUNDA"/>
      <w:lvlText w:val="%1.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372AE9"/>
    <w:multiLevelType w:val="hybridMultilevel"/>
    <w:tmpl w:val="57CEF172"/>
    <w:lvl w:ilvl="0" w:tplc="7BAABDE4">
      <w:start w:val="1"/>
      <w:numFmt w:val="decimal"/>
      <w:lvlRestart w:val="0"/>
      <w:pStyle w:val="TableofFigures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0A77FD"/>
    <w:multiLevelType w:val="hybridMultilevel"/>
    <w:tmpl w:val="5510C9E4"/>
    <w:lvl w:ilvl="0" w:tplc="C360F226">
      <w:start w:val="1"/>
      <w:numFmt w:val="decimal"/>
      <w:pStyle w:val="ListofParties"/>
      <w:lvlText w:val="(%1)"/>
      <w:lvlJc w:val="left"/>
      <w:pPr>
        <w:tabs>
          <w:tab w:val="num" w:pos="1009"/>
        </w:tabs>
        <w:ind w:left="1009" w:hanging="1009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2D3AD0"/>
    <w:multiLevelType w:val="hybridMultilevel"/>
    <w:tmpl w:val="C43E1638"/>
    <w:lvl w:ilvl="0" w:tplc="041D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A0719"/>
    <w:multiLevelType w:val="hybridMultilevel"/>
    <w:tmpl w:val="EE06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910EFB"/>
    <w:multiLevelType w:val="multilevel"/>
    <w:tmpl w:val="7FC8A72A"/>
    <w:name w:val="bilaga"/>
    <w:lvl w:ilvl="0">
      <w:start w:val="1"/>
      <w:numFmt w:val="decimal"/>
      <w:pStyle w:val="Schedule"/>
      <w:suff w:val="space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cheduleHeadingToC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ScheduleHeading1"/>
      <w:lvlText w:val="%3.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3">
      <w:start w:val="1"/>
      <w:numFmt w:val="decimal"/>
      <w:pStyle w:val="ScheduleHeading2"/>
      <w:lvlText w:val="%3.%4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4">
      <w:start w:val="1"/>
      <w:numFmt w:val="decimal"/>
      <w:pStyle w:val="ScheduleHeading3"/>
      <w:lvlText w:val="%3.%4.%5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067453871">
    <w:abstractNumId w:val="21"/>
  </w:num>
  <w:num w:numId="2" w16cid:durableId="424620693">
    <w:abstractNumId w:val="10"/>
  </w:num>
  <w:num w:numId="3" w16cid:durableId="1417744525">
    <w:abstractNumId w:val="8"/>
  </w:num>
  <w:num w:numId="4" w16cid:durableId="965740877">
    <w:abstractNumId w:val="3"/>
  </w:num>
  <w:num w:numId="5" w16cid:durableId="525681965">
    <w:abstractNumId w:val="2"/>
  </w:num>
  <w:num w:numId="6" w16cid:durableId="1921987320">
    <w:abstractNumId w:val="1"/>
  </w:num>
  <w:num w:numId="7" w16cid:durableId="930548134">
    <w:abstractNumId w:val="0"/>
  </w:num>
  <w:num w:numId="8" w16cid:durableId="470438642">
    <w:abstractNumId w:val="9"/>
  </w:num>
  <w:num w:numId="9" w16cid:durableId="1884900517">
    <w:abstractNumId w:val="7"/>
  </w:num>
  <w:num w:numId="10" w16cid:durableId="35274136">
    <w:abstractNumId w:val="6"/>
  </w:num>
  <w:num w:numId="11" w16cid:durableId="387919973">
    <w:abstractNumId w:val="5"/>
  </w:num>
  <w:num w:numId="12" w16cid:durableId="91975984">
    <w:abstractNumId w:val="4"/>
  </w:num>
  <w:num w:numId="13" w16cid:durableId="1686705691">
    <w:abstractNumId w:val="20"/>
  </w:num>
  <w:num w:numId="14" w16cid:durableId="721711661">
    <w:abstractNumId w:val="18"/>
  </w:num>
  <w:num w:numId="15" w16cid:durableId="154732721">
    <w:abstractNumId w:val="18"/>
  </w:num>
  <w:num w:numId="16" w16cid:durableId="957181369">
    <w:abstractNumId w:val="24"/>
  </w:num>
  <w:num w:numId="17" w16cid:durableId="1884518553">
    <w:abstractNumId w:val="25"/>
  </w:num>
  <w:num w:numId="18" w16cid:durableId="1246383820">
    <w:abstractNumId w:val="28"/>
  </w:num>
  <w:num w:numId="19" w16cid:durableId="2051344474">
    <w:abstractNumId w:val="23"/>
  </w:num>
  <w:num w:numId="20" w16cid:durableId="300110772">
    <w:abstractNumId w:val="15"/>
  </w:num>
  <w:num w:numId="21" w16cid:durableId="277371707">
    <w:abstractNumId w:val="19"/>
  </w:num>
  <w:num w:numId="22" w16cid:durableId="677122259">
    <w:abstractNumId w:val="22"/>
  </w:num>
  <w:num w:numId="23" w16cid:durableId="1972800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43789484">
    <w:abstractNumId w:val="13"/>
  </w:num>
  <w:num w:numId="25" w16cid:durableId="1073315572">
    <w:abstractNumId w:val="12"/>
  </w:num>
  <w:num w:numId="26" w16cid:durableId="11445391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037713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891528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568014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3479011">
    <w:abstractNumId w:val="16"/>
  </w:num>
  <w:num w:numId="31" w16cid:durableId="1224945363">
    <w:abstractNumId w:val="26"/>
  </w:num>
  <w:num w:numId="32" w16cid:durableId="1018384218">
    <w:abstractNumId w:val="11"/>
  </w:num>
  <w:num w:numId="33" w16cid:durableId="964654005">
    <w:abstractNumId w:val="17"/>
  </w:num>
  <w:num w:numId="34" w16cid:durableId="12746309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49048834">
    <w:abstractNumId w:val="20"/>
    <w:lvlOverride w:ilvl="0">
      <w:startOverride w:val="1"/>
    </w:lvlOverride>
  </w:num>
  <w:num w:numId="36" w16cid:durableId="448821173">
    <w:abstractNumId w:val="20"/>
    <w:lvlOverride w:ilvl="0">
      <w:startOverride w:val="1"/>
    </w:lvlOverride>
  </w:num>
  <w:num w:numId="37" w16cid:durableId="944382409">
    <w:abstractNumId w:val="20"/>
    <w:lvlOverride w:ilvl="0">
      <w:startOverride w:val="1"/>
    </w:lvlOverride>
  </w:num>
  <w:num w:numId="38" w16cid:durableId="1197693610">
    <w:abstractNumId w:val="20"/>
    <w:lvlOverride w:ilvl="0">
      <w:startOverride w:val="1"/>
    </w:lvlOverride>
  </w:num>
  <w:num w:numId="39" w16cid:durableId="299769323">
    <w:abstractNumId w:val="27"/>
  </w:num>
  <w:num w:numId="40" w16cid:durableId="9521759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F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1"/>
  <w:stylePaneSortMethod w:val="00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bE0sjAxMjWyNDI1sbBQ0lEKTi0uzszPAykwrQUAVwxVZiwAAAA="/>
  </w:docVars>
  <w:rsids>
    <w:rsidRoot w:val="00DC37D9"/>
    <w:rsid w:val="00000032"/>
    <w:rsid w:val="00000121"/>
    <w:rsid w:val="00000D30"/>
    <w:rsid w:val="00002D74"/>
    <w:rsid w:val="00004418"/>
    <w:rsid w:val="000055BD"/>
    <w:rsid w:val="00007C5B"/>
    <w:rsid w:val="00007EDE"/>
    <w:rsid w:val="00007FAB"/>
    <w:rsid w:val="00013098"/>
    <w:rsid w:val="00013A0D"/>
    <w:rsid w:val="00013E09"/>
    <w:rsid w:val="000157BE"/>
    <w:rsid w:val="0001580B"/>
    <w:rsid w:val="000161A3"/>
    <w:rsid w:val="00016735"/>
    <w:rsid w:val="00016EBC"/>
    <w:rsid w:val="0001794D"/>
    <w:rsid w:val="00020230"/>
    <w:rsid w:val="00021553"/>
    <w:rsid w:val="0002161F"/>
    <w:rsid w:val="000221FD"/>
    <w:rsid w:val="00023096"/>
    <w:rsid w:val="00023674"/>
    <w:rsid w:val="00025201"/>
    <w:rsid w:val="000348BA"/>
    <w:rsid w:val="000352AD"/>
    <w:rsid w:val="000369B3"/>
    <w:rsid w:val="000372E2"/>
    <w:rsid w:val="00037647"/>
    <w:rsid w:val="00037831"/>
    <w:rsid w:val="0004028A"/>
    <w:rsid w:val="0004068B"/>
    <w:rsid w:val="000408D8"/>
    <w:rsid w:val="00041792"/>
    <w:rsid w:val="0004478F"/>
    <w:rsid w:val="000456D9"/>
    <w:rsid w:val="00045FAE"/>
    <w:rsid w:val="00046D0C"/>
    <w:rsid w:val="00047003"/>
    <w:rsid w:val="00052CCC"/>
    <w:rsid w:val="00055276"/>
    <w:rsid w:val="00056531"/>
    <w:rsid w:val="00057502"/>
    <w:rsid w:val="00057A69"/>
    <w:rsid w:val="000603D8"/>
    <w:rsid w:val="0006082F"/>
    <w:rsid w:val="00060EBC"/>
    <w:rsid w:val="000623CA"/>
    <w:rsid w:val="0006308A"/>
    <w:rsid w:val="000645D9"/>
    <w:rsid w:val="00064C4B"/>
    <w:rsid w:val="0006636E"/>
    <w:rsid w:val="000663DD"/>
    <w:rsid w:val="00067688"/>
    <w:rsid w:val="000707CB"/>
    <w:rsid w:val="0007154C"/>
    <w:rsid w:val="00072117"/>
    <w:rsid w:val="0007233E"/>
    <w:rsid w:val="00072FAA"/>
    <w:rsid w:val="000745DF"/>
    <w:rsid w:val="00074D68"/>
    <w:rsid w:val="0007541E"/>
    <w:rsid w:val="00075BDA"/>
    <w:rsid w:val="00076FA3"/>
    <w:rsid w:val="00082A32"/>
    <w:rsid w:val="00082F92"/>
    <w:rsid w:val="0008379A"/>
    <w:rsid w:val="00083CB4"/>
    <w:rsid w:val="00084CC0"/>
    <w:rsid w:val="00086077"/>
    <w:rsid w:val="000862BD"/>
    <w:rsid w:val="00090F87"/>
    <w:rsid w:val="0009184B"/>
    <w:rsid w:val="00091C32"/>
    <w:rsid w:val="00092818"/>
    <w:rsid w:val="00092B71"/>
    <w:rsid w:val="0009373A"/>
    <w:rsid w:val="000937C5"/>
    <w:rsid w:val="00094972"/>
    <w:rsid w:val="00096D64"/>
    <w:rsid w:val="00096E29"/>
    <w:rsid w:val="000A0230"/>
    <w:rsid w:val="000A107E"/>
    <w:rsid w:val="000A1AC0"/>
    <w:rsid w:val="000A1CF6"/>
    <w:rsid w:val="000A44D2"/>
    <w:rsid w:val="000A50E5"/>
    <w:rsid w:val="000A758B"/>
    <w:rsid w:val="000B133C"/>
    <w:rsid w:val="000B233C"/>
    <w:rsid w:val="000B3354"/>
    <w:rsid w:val="000B48DF"/>
    <w:rsid w:val="000B545C"/>
    <w:rsid w:val="000B5DBC"/>
    <w:rsid w:val="000B5E31"/>
    <w:rsid w:val="000B6F96"/>
    <w:rsid w:val="000B7014"/>
    <w:rsid w:val="000C4759"/>
    <w:rsid w:val="000C4E98"/>
    <w:rsid w:val="000C59A9"/>
    <w:rsid w:val="000C5F30"/>
    <w:rsid w:val="000C745F"/>
    <w:rsid w:val="000C7B7C"/>
    <w:rsid w:val="000D19C8"/>
    <w:rsid w:val="000D1DA5"/>
    <w:rsid w:val="000D3D32"/>
    <w:rsid w:val="000D44F9"/>
    <w:rsid w:val="000D6B04"/>
    <w:rsid w:val="000D7060"/>
    <w:rsid w:val="000D7354"/>
    <w:rsid w:val="000E0269"/>
    <w:rsid w:val="000E0FCB"/>
    <w:rsid w:val="000E1F63"/>
    <w:rsid w:val="000E20F5"/>
    <w:rsid w:val="000E76B7"/>
    <w:rsid w:val="000F221E"/>
    <w:rsid w:val="000F34B0"/>
    <w:rsid w:val="000F3C0B"/>
    <w:rsid w:val="000F65AC"/>
    <w:rsid w:val="000F68FB"/>
    <w:rsid w:val="000F6E64"/>
    <w:rsid w:val="0010053C"/>
    <w:rsid w:val="001038AE"/>
    <w:rsid w:val="00103A11"/>
    <w:rsid w:val="001042AD"/>
    <w:rsid w:val="001055E2"/>
    <w:rsid w:val="00111CDE"/>
    <w:rsid w:val="00113841"/>
    <w:rsid w:val="00113A82"/>
    <w:rsid w:val="00113BBF"/>
    <w:rsid w:val="00115E54"/>
    <w:rsid w:val="0012139E"/>
    <w:rsid w:val="0012298B"/>
    <w:rsid w:val="00123562"/>
    <w:rsid w:val="00123B8D"/>
    <w:rsid w:val="00124845"/>
    <w:rsid w:val="00125189"/>
    <w:rsid w:val="00125366"/>
    <w:rsid w:val="00126409"/>
    <w:rsid w:val="00127823"/>
    <w:rsid w:val="00130A73"/>
    <w:rsid w:val="00130DC6"/>
    <w:rsid w:val="0013389A"/>
    <w:rsid w:val="00134536"/>
    <w:rsid w:val="00134A1C"/>
    <w:rsid w:val="00134EA8"/>
    <w:rsid w:val="00136090"/>
    <w:rsid w:val="0013770F"/>
    <w:rsid w:val="00137CAB"/>
    <w:rsid w:val="001403BE"/>
    <w:rsid w:val="00140B1F"/>
    <w:rsid w:val="00140FBD"/>
    <w:rsid w:val="001419E3"/>
    <w:rsid w:val="001448B9"/>
    <w:rsid w:val="001453FA"/>
    <w:rsid w:val="001463A5"/>
    <w:rsid w:val="00147B18"/>
    <w:rsid w:val="00147C3E"/>
    <w:rsid w:val="00150C81"/>
    <w:rsid w:val="00151F9B"/>
    <w:rsid w:val="00152521"/>
    <w:rsid w:val="0015285C"/>
    <w:rsid w:val="0015405C"/>
    <w:rsid w:val="00154547"/>
    <w:rsid w:val="00155123"/>
    <w:rsid w:val="001553A9"/>
    <w:rsid w:val="001561B4"/>
    <w:rsid w:val="0015688D"/>
    <w:rsid w:val="00161CF9"/>
    <w:rsid w:val="00164918"/>
    <w:rsid w:val="00165F3C"/>
    <w:rsid w:val="001666D1"/>
    <w:rsid w:val="00166DC4"/>
    <w:rsid w:val="0016709A"/>
    <w:rsid w:val="001707FE"/>
    <w:rsid w:val="00171B9A"/>
    <w:rsid w:val="00175794"/>
    <w:rsid w:val="00175EC2"/>
    <w:rsid w:val="0017643B"/>
    <w:rsid w:val="00181165"/>
    <w:rsid w:val="001820B5"/>
    <w:rsid w:val="00182EE1"/>
    <w:rsid w:val="00183B7C"/>
    <w:rsid w:val="00183F79"/>
    <w:rsid w:val="001844D9"/>
    <w:rsid w:val="00184C7D"/>
    <w:rsid w:val="001861DE"/>
    <w:rsid w:val="00186334"/>
    <w:rsid w:val="001869D9"/>
    <w:rsid w:val="001907B7"/>
    <w:rsid w:val="0019576B"/>
    <w:rsid w:val="00197620"/>
    <w:rsid w:val="00197655"/>
    <w:rsid w:val="001A06B4"/>
    <w:rsid w:val="001A0FA7"/>
    <w:rsid w:val="001A1DA2"/>
    <w:rsid w:val="001A4F71"/>
    <w:rsid w:val="001A5F43"/>
    <w:rsid w:val="001A7C03"/>
    <w:rsid w:val="001A7C3D"/>
    <w:rsid w:val="001B00B0"/>
    <w:rsid w:val="001B1EBD"/>
    <w:rsid w:val="001B2052"/>
    <w:rsid w:val="001B2DE8"/>
    <w:rsid w:val="001B36A6"/>
    <w:rsid w:val="001B37E3"/>
    <w:rsid w:val="001B37EF"/>
    <w:rsid w:val="001B40FD"/>
    <w:rsid w:val="001B62AF"/>
    <w:rsid w:val="001B7DAE"/>
    <w:rsid w:val="001C17E4"/>
    <w:rsid w:val="001C39C4"/>
    <w:rsid w:val="001C4234"/>
    <w:rsid w:val="001C442D"/>
    <w:rsid w:val="001C4FAB"/>
    <w:rsid w:val="001C6E4C"/>
    <w:rsid w:val="001C7414"/>
    <w:rsid w:val="001C7979"/>
    <w:rsid w:val="001D187E"/>
    <w:rsid w:val="001D18FE"/>
    <w:rsid w:val="001D2550"/>
    <w:rsid w:val="001D292F"/>
    <w:rsid w:val="001D3443"/>
    <w:rsid w:val="001D64F3"/>
    <w:rsid w:val="001E0BE7"/>
    <w:rsid w:val="001E1119"/>
    <w:rsid w:val="001E275F"/>
    <w:rsid w:val="001E2BDD"/>
    <w:rsid w:val="001E2BFF"/>
    <w:rsid w:val="001E2E45"/>
    <w:rsid w:val="001E310F"/>
    <w:rsid w:val="001E41FE"/>
    <w:rsid w:val="001E4B04"/>
    <w:rsid w:val="001E51F5"/>
    <w:rsid w:val="001E6267"/>
    <w:rsid w:val="001E63B5"/>
    <w:rsid w:val="001E68E6"/>
    <w:rsid w:val="001E77C7"/>
    <w:rsid w:val="001F0476"/>
    <w:rsid w:val="001F0A12"/>
    <w:rsid w:val="001F0DA5"/>
    <w:rsid w:val="001F39E1"/>
    <w:rsid w:val="001F3C57"/>
    <w:rsid w:val="001F46D7"/>
    <w:rsid w:val="001F52C9"/>
    <w:rsid w:val="001F5BA6"/>
    <w:rsid w:val="001F65EE"/>
    <w:rsid w:val="001F6F4C"/>
    <w:rsid w:val="001F7608"/>
    <w:rsid w:val="001F7BD7"/>
    <w:rsid w:val="001F7E7C"/>
    <w:rsid w:val="0020259F"/>
    <w:rsid w:val="00202B5A"/>
    <w:rsid w:val="00203BEC"/>
    <w:rsid w:val="00204B3A"/>
    <w:rsid w:val="002061BB"/>
    <w:rsid w:val="002072B9"/>
    <w:rsid w:val="00210742"/>
    <w:rsid w:val="002108F3"/>
    <w:rsid w:val="00211456"/>
    <w:rsid w:val="00211FEE"/>
    <w:rsid w:val="0021245A"/>
    <w:rsid w:val="0021250F"/>
    <w:rsid w:val="00215D7F"/>
    <w:rsid w:val="00216D86"/>
    <w:rsid w:val="00217CB6"/>
    <w:rsid w:val="002209DC"/>
    <w:rsid w:val="00221274"/>
    <w:rsid w:val="002241D0"/>
    <w:rsid w:val="0022425A"/>
    <w:rsid w:val="00224BB8"/>
    <w:rsid w:val="00225894"/>
    <w:rsid w:val="002307D8"/>
    <w:rsid w:val="00231080"/>
    <w:rsid w:val="002316B4"/>
    <w:rsid w:val="00232908"/>
    <w:rsid w:val="00233DDD"/>
    <w:rsid w:val="00237E6F"/>
    <w:rsid w:val="00243B18"/>
    <w:rsid w:val="00243D17"/>
    <w:rsid w:val="002442D6"/>
    <w:rsid w:val="002460CF"/>
    <w:rsid w:val="002472A1"/>
    <w:rsid w:val="0025052B"/>
    <w:rsid w:val="00250D55"/>
    <w:rsid w:val="00252333"/>
    <w:rsid w:val="00252F7B"/>
    <w:rsid w:val="002530BC"/>
    <w:rsid w:val="00253B5C"/>
    <w:rsid w:val="002544CA"/>
    <w:rsid w:val="002553DB"/>
    <w:rsid w:val="00256C30"/>
    <w:rsid w:val="002574CC"/>
    <w:rsid w:val="00262FCC"/>
    <w:rsid w:val="002630FC"/>
    <w:rsid w:val="00263726"/>
    <w:rsid w:val="00264380"/>
    <w:rsid w:val="0026516E"/>
    <w:rsid w:val="002652F9"/>
    <w:rsid w:val="002654AC"/>
    <w:rsid w:val="0026562F"/>
    <w:rsid w:val="002658E1"/>
    <w:rsid w:val="002663DE"/>
    <w:rsid w:val="0026662E"/>
    <w:rsid w:val="00267536"/>
    <w:rsid w:val="00267EBB"/>
    <w:rsid w:val="002717C2"/>
    <w:rsid w:val="0027299C"/>
    <w:rsid w:val="00272EDA"/>
    <w:rsid w:val="002776E6"/>
    <w:rsid w:val="00282B8D"/>
    <w:rsid w:val="00293482"/>
    <w:rsid w:val="00294533"/>
    <w:rsid w:val="00294B30"/>
    <w:rsid w:val="002A0DF2"/>
    <w:rsid w:val="002A0FBC"/>
    <w:rsid w:val="002A4194"/>
    <w:rsid w:val="002A71B5"/>
    <w:rsid w:val="002A7486"/>
    <w:rsid w:val="002A7732"/>
    <w:rsid w:val="002B12A4"/>
    <w:rsid w:val="002B47E3"/>
    <w:rsid w:val="002B4FCC"/>
    <w:rsid w:val="002B5BFB"/>
    <w:rsid w:val="002B7333"/>
    <w:rsid w:val="002B744F"/>
    <w:rsid w:val="002C085E"/>
    <w:rsid w:val="002C1961"/>
    <w:rsid w:val="002C3937"/>
    <w:rsid w:val="002C44DB"/>
    <w:rsid w:val="002C4737"/>
    <w:rsid w:val="002C7B1D"/>
    <w:rsid w:val="002D1A80"/>
    <w:rsid w:val="002D2290"/>
    <w:rsid w:val="002D2AFC"/>
    <w:rsid w:val="002D2DA8"/>
    <w:rsid w:val="002D513A"/>
    <w:rsid w:val="002D5A6D"/>
    <w:rsid w:val="002D6940"/>
    <w:rsid w:val="002D6A6E"/>
    <w:rsid w:val="002D6F3F"/>
    <w:rsid w:val="002D7236"/>
    <w:rsid w:val="002E093A"/>
    <w:rsid w:val="002E13D8"/>
    <w:rsid w:val="002E18F6"/>
    <w:rsid w:val="002E2F87"/>
    <w:rsid w:val="002E368A"/>
    <w:rsid w:val="002E5007"/>
    <w:rsid w:val="002E55B8"/>
    <w:rsid w:val="002E6872"/>
    <w:rsid w:val="002F134B"/>
    <w:rsid w:val="002F2611"/>
    <w:rsid w:val="002F3403"/>
    <w:rsid w:val="002F41D5"/>
    <w:rsid w:val="002F5610"/>
    <w:rsid w:val="002F6663"/>
    <w:rsid w:val="002F7AF4"/>
    <w:rsid w:val="00300F26"/>
    <w:rsid w:val="00302232"/>
    <w:rsid w:val="00303490"/>
    <w:rsid w:val="00303709"/>
    <w:rsid w:val="00304863"/>
    <w:rsid w:val="0030591B"/>
    <w:rsid w:val="00306378"/>
    <w:rsid w:val="00306BB0"/>
    <w:rsid w:val="003111FD"/>
    <w:rsid w:val="003112AE"/>
    <w:rsid w:val="003114C6"/>
    <w:rsid w:val="00312243"/>
    <w:rsid w:val="00315100"/>
    <w:rsid w:val="003152F4"/>
    <w:rsid w:val="003164FA"/>
    <w:rsid w:val="0031660A"/>
    <w:rsid w:val="00320DC2"/>
    <w:rsid w:val="00321098"/>
    <w:rsid w:val="00321613"/>
    <w:rsid w:val="003224F2"/>
    <w:rsid w:val="00322741"/>
    <w:rsid w:val="003228F8"/>
    <w:rsid w:val="00325DB4"/>
    <w:rsid w:val="00326C30"/>
    <w:rsid w:val="00326DC9"/>
    <w:rsid w:val="003302FB"/>
    <w:rsid w:val="00331AEC"/>
    <w:rsid w:val="00331B12"/>
    <w:rsid w:val="0033264D"/>
    <w:rsid w:val="00332913"/>
    <w:rsid w:val="00336EB4"/>
    <w:rsid w:val="00336FD5"/>
    <w:rsid w:val="003375A8"/>
    <w:rsid w:val="00337EC0"/>
    <w:rsid w:val="00340716"/>
    <w:rsid w:val="0034107D"/>
    <w:rsid w:val="00341C98"/>
    <w:rsid w:val="003424F2"/>
    <w:rsid w:val="00342752"/>
    <w:rsid w:val="00343970"/>
    <w:rsid w:val="003445C4"/>
    <w:rsid w:val="00344C5E"/>
    <w:rsid w:val="00347785"/>
    <w:rsid w:val="00350D8E"/>
    <w:rsid w:val="00351B96"/>
    <w:rsid w:val="003544F4"/>
    <w:rsid w:val="00354599"/>
    <w:rsid w:val="00354715"/>
    <w:rsid w:val="00354EA5"/>
    <w:rsid w:val="0035683F"/>
    <w:rsid w:val="00357A1B"/>
    <w:rsid w:val="00357C29"/>
    <w:rsid w:val="0036043E"/>
    <w:rsid w:val="00360BA9"/>
    <w:rsid w:val="003617B9"/>
    <w:rsid w:val="00364922"/>
    <w:rsid w:val="00364AB8"/>
    <w:rsid w:val="00364E1F"/>
    <w:rsid w:val="00365100"/>
    <w:rsid w:val="003651BE"/>
    <w:rsid w:val="003652BD"/>
    <w:rsid w:val="00365F36"/>
    <w:rsid w:val="003661C2"/>
    <w:rsid w:val="003710A0"/>
    <w:rsid w:val="00373A0B"/>
    <w:rsid w:val="0037421A"/>
    <w:rsid w:val="00375E9A"/>
    <w:rsid w:val="00376552"/>
    <w:rsid w:val="003770F9"/>
    <w:rsid w:val="003772AC"/>
    <w:rsid w:val="0038029A"/>
    <w:rsid w:val="003809EE"/>
    <w:rsid w:val="00381772"/>
    <w:rsid w:val="00382C07"/>
    <w:rsid w:val="00382C3F"/>
    <w:rsid w:val="003841B8"/>
    <w:rsid w:val="0038536E"/>
    <w:rsid w:val="003859F5"/>
    <w:rsid w:val="00386485"/>
    <w:rsid w:val="003865C2"/>
    <w:rsid w:val="00386BC1"/>
    <w:rsid w:val="00390C96"/>
    <w:rsid w:val="0039159E"/>
    <w:rsid w:val="00391E7E"/>
    <w:rsid w:val="0039272F"/>
    <w:rsid w:val="003940F4"/>
    <w:rsid w:val="003958BA"/>
    <w:rsid w:val="00396BF9"/>
    <w:rsid w:val="003A017C"/>
    <w:rsid w:val="003A43E9"/>
    <w:rsid w:val="003A4D4C"/>
    <w:rsid w:val="003A4FF8"/>
    <w:rsid w:val="003B0986"/>
    <w:rsid w:val="003B0A7B"/>
    <w:rsid w:val="003B1108"/>
    <w:rsid w:val="003B49A5"/>
    <w:rsid w:val="003B6290"/>
    <w:rsid w:val="003B6E38"/>
    <w:rsid w:val="003B7FD8"/>
    <w:rsid w:val="003C0908"/>
    <w:rsid w:val="003C1374"/>
    <w:rsid w:val="003C14A3"/>
    <w:rsid w:val="003C33CC"/>
    <w:rsid w:val="003C46D6"/>
    <w:rsid w:val="003C7EFA"/>
    <w:rsid w:val="003D1BB6"/>
    <w:rsid w:val="003D65FA"/>
    <w:rsid w:val="003D6F10"/>
    <w:rsid w:val="003E2BC3"/>
    <w:rsid w:val="003E375F"/>
    <w:rsid w:val="003E41C6"/>
    <w:rsid w:val="003E48CA"/>
    <w:rsid w:val="003E5F3F"/>
    <w:rsid w:val="003E6854"/>
    <w:rsid w:val="003E758D"/>
    <w:rsid w:val="003E7FD0"/>
    <w:rsid w:val="003F01F3"/>
    <w:rsid w:val="003F0918"/>
    <w:rsid w:val="003F13D8"/>
    <w:rsid w:val="003F511C"/>
    <w:rsid w:val="003F5356"/>
    <w:rsid w:val="003F6512"/>
    <w:rsid w:val="003F795F"/>
    <w:rsid w:val="0040060C"/>
    <w:rsid w:val="00400BF9"/>
    <w:rsid w:val="004039DB"/>
    <w:rsid w:val="00410901"/>
    <w:rsid w:val="00410B44"/>
    <w:rsid w:val="004130B1"/>
    <w:rsid w:val="00415CA5"/>
    <w:rsid w:val="00416D09"/>
    <w:rsid w:val="00417D00"/>
    <w:rsid w:val="00424C7B"/>
    <w:rsid w:val="004260A1"/>
    <w:rsid w:val="0042671B"/>
    <w:rsid w:val="004273F0"/>
    <w:rsid w:val="00427B8A"/>
    <w:rsid w:val="0043117F"/>
    <w:rsid w:val="00432698"/>
    <w:rsid w:val="0043297D"/>
    <w:rsid w:val="00433158"/>
    <w:rsid w:val="00433A61"/>
    <w:rsid w:val="00433AF4"/>
    <w:rsid w:val="00434848"/>
    <w:rsid w:val="00434C04"/>
    <w:rsid w:val="00435705"/>
    <w:rsid w:val="004361FC"/>
    <w:rsid w:val="00436ADA"/>
    <w:rsid w:val="004375E2"/>
    <w:rsid w:val="0044180D"/>
    <w:rsid w:val="0044223D"/>
    <w:rsid w:val="00444A53"/>
    <w:rsid w:val="004464C7"/>
    <w:rsid w:val="0044680B"/>
    <w:rsid w:val="0044732F"/>
    <w:rsid w:val="00447431"/>
    <w:rsid w:val="00451355"/>
    <w:rsid w:val="00451481"/>
    <w:rsid w:val="00451B49"/>
    <w:rsid w:val="00454462"/>
    <w:rsid w:val="00457838"/>
    <w:rsid w:val="0046185B"/>
    <w:rsid w:val="00463A0A"/>
    <w:rsid w:val="004645E9"/>
    <w:rsid w:val="004646A4"/>
    <w:rsid w:val="00464B36"/>
    <w:rsid w:val="00465AEF"/>
    <w:rsid w:val="004667A3"/>
    <w:rsid w:val="0047091F"/>
    <w:rsid w:val="00470E7B"/>
    <w:rsid w:val="00475B59"/>
    <w:rsid w:val="00475CD9"/>
    <w:rsid w:val="004765C7"/>
    <w:rsid w:val="004775EF"/>
    <w:rsid w:val="00481918"/>
    <w:rsid w:val="00481969"/>
    <w:rsid w:val="0048220A"/>
    <w:rsid w:val="00482213"/>
    <w:rsid w:val="00483753"/>
    <w:rsid w:val="00490A12"/>
    <w:rsid w:val="0049104C"/>
    <w:rsid w:val="004915CE"/>
    <w:rsid w:val="00491BB9"/>
    <w:rsid w:val="0049242B"/>
    <w:rsid w:val="004924CA"/>
    <w:rsid w:val="00494CB8"/>
    <w:rsid w:val="00495C8F"/>
    <w:rsid w:val="004A00AA"/>
    <w:rsid w:val="004A1A8E"/>
    <w:rsid w:val="004A34D4"/>
    <w:rsid w:val="004A3A20"/>
    <w:rsid w:val="004A5C62"/>
    <w:rsid w:val="004A692B"/>
    <w:rsid w:val="004A7140"/>
    <w:rsid w:val="004A7397"/>
    <w:rsid w:val="004B0097"/>
    <w:rsid w:val="004B4F25"/>
    <w:rsid w:val="004B592C"/>
    <w:rsid w:val="004B628C"/>
    <w:rsid w:val="004B76BA"/>
    <w:rsid w:val="004B7AFE"/>
    <w:rsid w:val="004B7B73"/>
    <w:rsid w:val="004C2818"/>
    <w:rsid w:val="004C3411"/>
    <w:rsid w:val="004C3A73"/>
    <w:rsid w:val="004C42F0"/>
    <w:rsid w:val="004C73E9"/>
    <w:rsid w:val="004C7A23"/>
    <w:rsid w:val="004D1054"/>
    <w:rsid w:val="004D2E56"/>
    <w:rsid w:val="004D41C0"/>
    <w:rsid w:val="004D41D2"/>
    <w:rsid w:val="004D4441"/>
    <w:rsid w:val="004D69F7"/>
    <w:rsid w:val="004D6C94"/>
    <w:rsid w:val="004D6E35"/>
    <w:rsid w:val="004D7130"/>
    <w:rsid w:val="004D753A"/>
    <w:rsid w:val="004E0991"/>
    <w:rsid w:val="004E213A"/>
    <w:rsid w:val="004E22A9"/>
    <w:rsid w:val="004E42D0"/>
    <w:rsid w:val="004E4600"/>
    <w:rsid w:val="004E78B5"/>
    <w:rsid w:val="004F02D8"/>
    <w:rsid w:val="004F357F"/>
    <w:rsid w:val="004F3C75"/>
    <w:rsid w:val="004F4412"/>
    <w:rsid w:val="004F5090"/>
    <w:rsid w:val="004F6A22"/>
    <w:rsid w:val="0050106E"/>
    <w:rsid w:val="00501E22"/>
    <w:rsid w:val="005020FF"/>
    <w:rsid w:val="005031C4"/>
    <w:rsid w:val="0050344A"/>
    <w:rsid w:val="00505796"/>
    <w:rsid w:val="005067A9"/>
    <w:rsid w:val="0050763C"/>
    <w:rsid w:val="00510F9C"/>
    <w:rsid w:val="0051147D"/>
    <w:rsid w:val="00511B28"/>
    <w:rsid w:val="00512D9A"/>
    <w:rsid w:val="00514736"/>
    <w:rsid w:val="005155ED"/>
    <w:rsid w:val="00516068"/>
    <w:rsid w:val="00517BDA"/>
    <w:rsid w:val="00520A59"/>
    <w:rsid w:val="00521415"/>
    <w:rsid w:val="00522709"/>
    <w:rsid w:val="00523356"/>
    <w:rsid w:val="00523B03"/>
    <w:rsid w:val="005255C1"/>
    <w:rsid w:val="00525D44"/>
    <w:rsid w:val="0053058A"/>
    <w:rsid w:val="00531297"/>
    <w:rsid w:val="00531ECF"/>
    <w:rsid w:val="00532F45"/>
    <w:rsid w:val="00533198"/>
    <w:rsid w:val="00533935"/>
    <w:rsid w:val="00533D4F"/>
    <w:rsid w:val="00535112"/>
    <w:rsid w:val="00537D52"/>
    <w:rsid w:val="00540CBC"/>
    <w:rsid w:val="0054163B"/>
    <w:rsid w:val="00542D62"/>
    <w:rsid w:val="005458BC"/>
    <w:rsid w:val="0054703C"/>
    <w:rsid w:val="0055067F"/>
    <w:rsid w:val="0055083D"/>
    <w:rsid w:val="00552584"/>
    <w:rsid w:val="00554679"/>
    <w:rsid w:val="005568A2"/>
    <w:rsid w:val="00557199"/>
    <w:rsid w:val="00560208"/>
    <w:rsid w:val="00563C58"/>
    <w:rsid w:val="00565B36"/>
    <w:rsid w:val="00565D1C"/>
    <w:rsid w:val="00565DFD"/>
    <w:rsid w:val="0056610A"/>
    <w:rsid w:val="0056692F"/>
    <w:rsid w:val="00575147"/>
    <w:rsid w:val="00575B09"/>
    <w:rsid w:val="00577FCD"/>
    <w:rsid w:val="00580632"/>
    <w:rsid w:val="00580709"/>
    <w:rsid w:val="0058072F"/>
    <w:rsid w:val="005808D9"/>
    <w:rsid w:val="0058116A"/>
    <w:rsid w:val="0058117F"/>
    <w:rsid w:val="0058138E"/>
    <w:rsid w:val="00581463"/>
    <w:rsid w:val="00582353"/>
    <w:rsid w:val="0058388F"/>
    <w:rsid w:val="00583F1D"/>
    <w:rsid w:val="005854AD"/>
    <w:rsid w:val="00585AFE"/>
    <w:rsid w:val="00585CEC"/>
    <w:rsid w:val="005861C4"/>
    <w:rsid w:val="005865A1"/>
    <w:rsid w:val="00586711"/>
    <w:rsid w:val="00586C7D"/>
    <w:rsid w:val="005870FF"/>
    <w:rsid w:val="005910DC"/>
    <w:rsid w:val="00591DBF"/>
    <w:rsid w:val="00592142"/>
    <w:rsid w:val="005942A7"/>
    <w:rsid w:val="005952AA"/>
    <w:rsid w:val="00596109"/>
    <w:rsid w:val="005A1575"/>
    <w:rsid w:val="005A1FD9"/>
    <w:rsid w:val="005A3489"/>
    <w:rsid w:val="005A3F6C"/>
    <w:rsid w:val="005A42C3"/>
    <w:rsid w:val="005A465B"/>
    <w:rsid w:val="005A47E0"/>
    <w:rsid w:val="005A6A2C"/>
    <w:rsid w:val="005A6C5F"/>
    <w:rsid w:val="005A7AB8"/>
    <w:rsid w:val="005B10B4"/>
    <w:rsid w:val="005B182A"/>
    <w:rsid w:val="005B1895"/>
    <w:rsid w:val="005B3509"/>
    <w:rsid w:val="005B3AA6"/>
    <w:rsid w:val="005B4FD5"/>
    <w:rsid w:val="005B5793"/>
    <w:rsid w:val="005B5911"/>
    <w:rsid w:val="005B63CB"/>
    <w:rsid w:val="005B745A"/>
    <w:rsid w:val="005D26D8"/>
    <w:rsid w:val="005D2791"/>
    <w:rsid w:val="005D3937"/>
    <w:rsid w:val="005D3991"/>
    <w:rsid w:val="005D3B00"/>
    <w:rsid w:val="005D3B02"/>
    <w:rsid w:val="005D599E"/>
    <w:rsid w:val="005D5A6A"/>
    <w:rsid w:val="005D5B93"/>
    <w:rsid w:val="005E194F"/>
    <w:rsid w:val="005E2BA2"/>
    <w:rsid w:val="005E36D6"/>
    <w:rsid w:val="005E3720"/>
    <w:rsid w:val="005E52B5"/>
    <w:rsid w:val="005E6290"/>
    <w:rsid w:val="005E7D87"/>
    <w:rsid w:val="005F0228"/>
    <w:rsid w:val="005F0B40"/>
    <w:rsid w:val="005F2EEA"/>
    <w:rsid w:val="005F4C38"/>
    <w:rsid w:val="005F5155"/>
    <w:rsid w:val="005F5623"/>
    <w:rsid w:val="005F5791"/>
    <w:rsid w:val="005F64A8"/>
    <w:rsid w:val="005F7025"/>
    <w:rsid w:val="00600F42"/>
    <w:rsid w:val="006018A1"/>
    <w:rsid w:val="0060287A"/>
    <w:rsid w:val="0060414E"/>
    <w:rsid w:val="00604AAC"/>
    <w:rsid w:val="00605654"/>
    <w:rsid w:val="00606116"/>
    <w:rsid w:val="006062DA"/>
    <w:rsid w:val="00610559"/>
    <w:rsid w:val="006109AF"/>
    <w:rsid w:val="00611C53"/>
    <w:rsid w:val="006149E7"/>
    <w:rsid w:val="00616578"/>
    <w:rsid w:val="006219CE"/>
    <w:rsid w:val="00621E0A"/>
    <w:rsid w:val="006221A8"/>
    <w:rsid w:val="00624B13"/>
    <w:rsid w:val="0062654D"/>
    <w:rsid w:val="00626FE9"/>
    <w:rsid w:val="00631510"/>
    <w:rsid w:val="00633733"/>
    <w:rsid w:val="00633F68"/>
    <w:rsid w:val="00634F09"/>
    <w:rsid w:val="006363CE"/>
    <w:rsid w:val="00641EE8"/>
    <w:rsid w:val="00644C9C"/>
    <w:rsid w:val="00645AA4"/>
    <w:rsid w:val="00645F3C"/>
    <w:rsid w:val="00650426"/>
    <w:rsid w:val="00652435"/>
    <w:rsid w:val="00653181"/>
    <w:rsid w:val="0065377E"/>
    <w:rsid w:val="0065426A"/>
    <w:rsid w:val="006554B2"/>
    <w:rsid w:val="00656AEE"/>
    <w:rsid w:val="006602FE"/>
    <w:rsid w:val="00660EA5"/>
    <w:rsid w:val="0066261C"/>
    <w:rsid w:val="0066286C"/>
    <w:rsid w:val="006635A8"/>
    <w:rsid w:val="006645D9"/>
    <w:rsid w:val="00665B86"/>
    <w:rsid w:val="006673AA"/>
    <w:rsid w:val="00670609"/>
    <w:rsid w:val="00670EB6"/>
    <w:rsid w:val="0067591E"/>
    <w:rsid w:val="00676233"/>
    <w:rsid w:val="0067675A"/>
    <w:rsid w:val="00676A5C"/>
    <w:rsid w:val="00676B20"/>
    <w:rsid w:val="00677F09"/>
    <w:rsid w:val="00681109"/>
    <w:rsid w:val="00681B16"/>
    <w:rsid w:val="0068485E"/>
    <w:rsid w:val="006862EB"/>
    <w:rsid w:val="00686BC0"/>
    <w:rsid w:val="00687A72"/>
    <w:rsid w:val="006902F8"/>
    <w:rsid w:val="00691FF8"/>
    <w:rsid w:val="00692294"/>
    <w:rsid w:val="0069286B"/>
    <w:rsid w:val="0069353F"/>
    <w:rsid w:val="006943FA"/>
    <w:rsid w:val="00694991"/>
    <w:rsid w:val="00694B1E"/>
    <w:rsid w:val="00696462"/>
    <w:rsid w:val="006A671F"/>
    <w:rsid w:val="006A73D5"/>
    <w:rsid w:val="006A7999"/>
    <w:rsid w:val="006A7C47"/>
    <w:rsid w:val="006B0E16"/>
    <w:rsid w:val="006B2477"/>
    <w:rsid w:val="006B2873"/>
    <w:rsid w:val="006B2DCA"/>
    <w:rsid w:val="006B3501"/>
    <w:rsid w:val="006B3E83"/>
    <w:rsid w:val="006B492F"/>
    <w:rsid w:val="006B4EDD"/>
    <w:rsid w:val="006B6844"/>
    <w:rsid w:val="006C0994"/>
    <w:rsid w:val="006C1721"/>
    <w:rsid w:val="006C1D1A"/>
    <w:rsid w:val="006C2CA3"/>
    <w:rsid w:val="006C4483"/>
    <w:rsid w:val="006C5420"/>
    <w:rsid w:val="006C60AD"/>
    <w:rsid w:val="006C656C"/>
    <w:rsid w:val="006C6D7C"/>
    <w:rsid w:val="006C79D8"/>
    <w:rsid w:val="006D1A13"/>
    <w:rsid w:val="006D3ECF"/>
    <w:rsid w:val="006D41E6"/>
    <w:rsid w:val="006D440F"/>
    <w:rsid w:val="006D61EF"/>
    <w:rsid w:val="006E1AFD"/>
    <w:rsid w:val="006E4D6C"/>
    <w:rsid w:val="006E4F2D"/>
    <w:rsid w:val="006E6E4A"/>
    <w:rsid w:val="006F0DFD"/>
    <w:rsid w:val="006F0E4E"/>
    <w:rsid w:val="006F3225"/>
    <w:rsid w:val="006F392A"/>
    <w:rsid w:val="006F5351"/>
    <w:rsid w:val="006F63DD"/>
    <w:rsid w:val="00701CEF"/>
    <w:rsid w:val="00702F34"/>
    <w:rsid w:val="00703F6A"/>
    <w:rsid w:val="00706BA2"/>
    <w:rsid w:val="007116E3"/>
    <w:rsid w:val="00711732"/>
    <w:rsid w:val="00711D4D"/>
    <w:rsid w:val="00711FE4"/>
    <w:rsid w:val="007133EB"/>
    <w:rsid w:val="0071396C"/>
    <w:rsid w:val="00715323"/>
    <w:rsid w:val="00715A23"/>
    <w:rsid w:val="0071672D"/>
    <w:rsid w:val="00720094"/>
    <w:rsid w:val="00720B77"/>
    <w:rsid w:val="00721383"/>
    <w:rsid w:val="00722685"/>
    <w:rsid w:val="0072275D"/>
    <w:rsid w:val="00726C27"/>
    <w:rsid w:val="00731FBE"/>
    <w:rsid w:val="007347B3"/>
    <w:rsid w:val="00734FFB"/>
    <w:rsid w:val="00736B7E"/>
    <w:rsid w:val="0073770F"/>
    <w:rsid w:val="0074309C"/>
    <w:rsid w:val="00745D73"/>
    <w:rsid w:val="0074600E"/>
    <w:rsid w:val="007463F6"/>
    <w:rsid w:val="00746514"/>
    <w:rsid w:val="00746A4D"/>
    <w:rsid w:val="00750D6A"/>
    <w:rsid w:val="00751D4C"/>
    <w:rsid w:val="0075345E"/>
    <w:rsid w:val="00754C0A"/>
    <w:rsid w:val="00754CF9"/>
    <w:rsid w:val="007553D6"/>
    <w:rsid w:val="00757AAE"/>
    <w:rsid w:val="00757BAB"/>
    <w:rsid w:val="00762B79"/>
    <w:rsid w:val="00762D39"/>
    <w:rsid w:val="0076574B"/>
    <w:rsid w:val="00765870"/>
    <w:rsid w:val="00765B22"/>
    <w:rsid w:val="00765CB2"/>
    <w:rsid w:val="007666C5"/>
    <w:rsid w:val="00766AC5"/>
    <w:rsid w:val="00767910"/>
    <w:rsid w:val="00767E87"/>
    <w:rsid w:val="00767EAB"/>
    <w:rsid w:val="00772095"/>
    <w:rsid w:val="0077562A"/>
    <w:rsid w:val="0077692D"/>
    <w:rsid w:val="00776983"/>
    <w:rsid w:val="00777020"/>
    <w:rsid w:val="0078026A"/>
    <w:rsid w:val="00780E16"/>
    <w:rsid w:val="00782453"/>
    <w:rsid w:val="00782B38"/>
    <w:rsid w:val="007835BE"/>
    <w:rsid w:val="00785DEE"/>
    <w:rsid w:val="00786AAF"/>
    <w:rsid w:val="00787737"/>
    <w:rsid w:val="007929E3"/>
    <w:rsid w:val="007943A4"/>
    <w:rsid w:val="00794585"/>
    <w:rsid w:val="007947AF"/>
    <w:rsid w:val="007953D9"/>
    <w:rsid w:val="007957B8"/>
    <w:rsid w:val="00796094"/>
    <w:rsid w:val="007A1666"/>
    <w:rsid w:val="007A27A5"/>
    <w:rsid w:val="007A5866"/>
    <w:rsid w:val="007A58E0"/>
    <w:rsid w:val="007A6665"/>
    <w:rsid w:val="007A6BF2"/>
    <w:rsid w:val="007A6D34"/>
    <w:rsid w:val="007A701B"/>
    <w:rsid w:val="007B0F89"/>
    <w:rsid w:val="007B1032"/>
    <w:rsid w:val="007B28ED"/>
    <w:rsid w:val="007B400E"/>
    <w:rsid w:val="007B7CD4"/>
    <w:rsid w:val="007C0294"/>
    <w:rsid w:val="007C0CFA"/>
    <w:rsid w:val="007C17E3"/>
    <w:rsid w:val="007C2C22"/>
    <w:rsid w:val="007C2E8C"/>
    <w:rsid w:val="007C6EA3"/>
    <w:rsid w:val="007D3F58"/>
    <w:rsid w:val="007D6836"/>
    <w:rsid w:val="007D7245"/>
    <w:rsid w:val="007E12BB"/>
    <w:rsid w:val="007E395C"/>
    <w:rsid w:val="007E414B"/>
    <w:rsid w:val="007E4B2F"/>
    <w:rsid w:val="007E4EFC"/>
    <w:rsid w:val="007E509D"/>
    <w:rsid w:val="007E6257"/>
    <w:rsid w:val="007F2B27"/>
    <w:rsid w:val="007F3752"/>
    <w:rsid w:val="007F5DC7"/>
    <w:rsid w:val="007F679E"/>
    <w:rsid w:val="007F6D70"/>
    <w:rsid w:val="00802196"/>
    <w:rsid w:val="008024A3"/>
    <w:rsid w:val="00803B55"/>
    <w:rsid w:val="00805D91"/>
    <w:rsid w:val="00813584"/>
    <w:rsid w:val="00814933"/>
    <w:rsid w:val="00814EAC"/>
    <w:rsid w:val="0081742B"/>
    <w:rsid w:val="0082056B"/>
    <w:rsid w:val="008214AA"/>
    <w:rsid w:val="00822517"/>
    <w:rsid w:val="00822A79"/>
    <w:rsid w:val="00825524"/>
    <w:rsid w:val="008258C0"/>
    <w:rsid w:val="00825A0E"/>
    <w:rsid w:val="00825ECD"/>
    <w:rsid w:val="00827B36"/>
    <w:rsid w:val="00830D5B"/>
    <w:rsid w:val="00832BA2"/>
    <w:rsid w:val="008332C5"/>
    <w:rsid w:val="00834250"/>
    <w:rsid w:val="008373BE"/>
    <w:rsid w:val="00837B29"/>
    <w:rsid w:val="00840ABA"/>
    <w:rsid w:val="00840C21"/>
    <w:rsid w:val="00841BB0"/>
    <w:rsid w:val="00844FC9"/>
    <w:rsid w:val="0084596E"/>
    <w:rsid w:val="00846635"/>
    <w:rsid w:val="00851147"/>
    <w:rsid w:val="008513ED"/>
    <w:rsid w:val="00851552"/>
    <w:rsid w:val="0085288B"/>
    <w:rsid w:val="00853212"/>
    <w:rsid w:val="00853251"/>
    <w:rsid w:val="0085389B"/>
    <w:rsid w:val="00853B67"/>
    <w:rsid w:val="00853F8D"/>
    <w:rsid w:val="008548AA"/>
    <w:rsid w:val="00854B6B"/>
    <w:rsid w:val="00856438"/>
    <w:rsid w:val="00860A36"/>
    <w:rsid w:val="00860D7F"/>
    <w:rsid w:val="00864592"/>
    <w:rsid w:val="00864C7E"/>
    <w:rsid w:val="00864CE8"/>
    <w:rsid w:val="008669A0"/>
    <w:rsid w:val="00866ED4"/>
    <w:rsid w:val="0087058A"/>
    <w:rsid w:val="00871158"/>
    <w:rsid w:val="00871535"/>
    <w:rsid w:val="008724FD"/>
    <w:rsid w:val="00872AE6"/>
    <w:rsid w:val="008732BB"/>
    <w:rsid w:val="00874D16"/>
    <w:rsid w:val="00877B03"/>
    <w:rsid w:val="00877BA2"/>
    <w:rsid w:val="008813F8"/>
    <w:rsid w:val="008820C7"/>
    <w:rsid w:val="008829AE"/>
    <w:rsid w:val="00882B0F"/>
    <w:rsid w:val="00883D75"/>
    <w:rsid w:val="00883FDC"/>
    <w:rsid w:val="00884629"/>
    <w:rsid w:val="00885AD0"/>
    <w:rsid w:val="00885CB5"/>
    <w:rsid w:val="008903D8"/>
    <w:rsid w:val="008909AD"/>
    <w:rsid w:val="00890C35"/>
    <w:rsid w:val="00890D1E"/>
    <w:rsid w:val="00891480"/>
    <w:rsid w:val="0089178A"/>
    <w:rsid w:val="00894922"/>
    <w:rsid w:val="00894C59"/>
    <w:rsid w:val="00897694"/>
    <w:rsid w:val="00897A99"/>
    <w:rsid w:val="00897F62"/>
    <w:rsid w:val="008A07E7"/>
    <w:rsid w:val="008A0848"/>
    <w:rsid w:val="008A0FD6"/>
    <w:rsid w:val="008A2321"/>
    <w:rsid w:val="008A402B"/>
    <w:rsid w:val="008A4EE7"/>
    <w:rsid w:val="008A6D97"/>
    <w:rsid w:val="008B2D3F"/>
    <w:rsid w:val="008B31E5"/>
    <w:rsid w:val="008B358A"/>
    <w:rsid w:val="008B52B4"/>
    <w:rsid w:val="008B5A55"/>
    <w:rsid w:val="008B66B4"/>
    <w:rsid w:val="008C0B95"/>
    <w:rsid w:val="008C0BEB"/>
    <w:rsid w:val="008C14DB"/>
    <w:rsid w:val="008C3211"/>
    <w:rsid w:val="008C4647"/>
    <w:rsid w:val="008C642A"/>
    <w:rsid w:val="008C6C99"/>
    <w:rsid w:val="008C6F66"/>
    <w:rsid w:val="008C7E44"/>
    <w:rsid w:val="008D21D8"/>
    <w:rsid w:val="008D2347"/>
    <w:rsid w:val="008D291F"/>
    <w:rsid w:val="008D2D3E"/>
    <w:rsid w:val="008D3E19"/>
    <w:rsid w:val="008D55BE"/>
    <w:rsid w:val="008D5AA0"/>
    <w:rsid w:val="008D6CBE"/>
    <w:rsid w:val="008E0864"/>
    <w:rsid w:val="008E3E83"/>
    <w:rsid w:val="008E4F70"/>
    <w:rsid w:val="008E50F8"/>
    <w:rsid w:val="008E6C70"/>
    <w:rsid w:val="008E791C"/>
    <w:rsid w:val="008E7D03"/>
    <w:rsid w:val="008F2B53"/>
    <w:rsid w:val="008F3F5C"/>
    <w:rsid w:val="008F4F71"/>
    <w:rsid w:val="008F51BA"/>
    <w:rsid w:val="008F5CAA"/>
    <w:rsid w:val="008F71AD"/>
    <w:rsid w:val="009014BE"/>
    <w:rsid w:val="00902C6C"/>
    <w:rsid w:val="0090354C"/>
    <w:rsid w:val="00903634"/>
    <w:rsid w:val="009037F8"/>
    <w:rsid w:val="00904AE7"/>
    <w:rsid w:val="00905294"/>
    <w:rsid w:val="0090710E"/>
    <w:rsid w:val="00907D60"/>
    <w:rsid w:val="00907F39"/>
    <w:rsid w:val="00907FB4"/>
    <w:rsid w:val="009103CA"/>
    <w:rsid w:val="0091159E"/>
    <w:rsid w:val="00913467"/>
    <w:rsid w:val="00913489"/>
    <w:rsid w:val="0091514F"/>
    <w:rsid w:val="0091608F"/>
    <w:rsid w:val="00916735"/>
    <w:rsid w:val="00916BC1"/>
    <w:rsid w:val="00922846"/>
    <w:rsid w:val="00923F39"/>
    <w:rsid w:val="0092543B"/>
    <w:rsid w:val="00925C66"/>
    <w:rsid w:val="00927636"/>
    <w:rsid w:val="00932EF9"/>
    <w:rsid w:val="00933E57"/>
    <w:rsid w:val="00934817"/>
    <w:rsid w:val="009362C6"/>
    <w:rsid w:val="00936B44"/>
    <w:rsid w:val="009370C7"/>
    <w:rsid w:val="00937A65"/>
    <w:rsid w:val="00941275"/>
    <w:rsid w:val="00950AFC"/>
    <w:rsid w:val="00953BF2"/>
    <w:rsid w:val="00953DE5"/>
    <w:rsid w:val="00954144"/>
    <w:rsid w:val="009551AC"/>
    <w:rsid w:val="00955B02"/>
    <w:rsid w:val="00957E06"/>
    <w:rsid w:val="00964EA0"/>
    <w:rsid w:val="009651A6"/>
    <w:rsid w:val="00966255"/>
    <w:rsid w:val="00967846"/>
    <w:rsid w:val="00971A37"/>
    <w:rsid w:val="00971E0F"/>
    <w:rsid w:val="009724B2"/>
    <w:rsid w:val="00973ADD"/>
    <w:rsid w:val="00974472"/>
    <w:rsid w:val="0097636A"/>
    <w:rsid w:val="00983203"/>
    <w:rsid w:val="00985733"/>
    <w:rsid w:val="00987D7D"/>
    <w:rsid w:val="00990225"/>
    <w:rsid w:val="00990BAE"/>
    <w:rsid w:val="00990FF2"/>
    <w:rsid w:val="00991398"/>
    <w:rsid w:val="00992F5B"/>
    <w:rsid w:val="00993237"/>
    <w:rsid w:val="009932FC"/>
    <w:rsid w:val="00993B2E"/>
    <w:rsid w:val="00994A28"/>
    <w:rsid w:val="0099526F"/>
    <w:rsid w:val="00995F6A"/>
    <w:rsid w:val="009962D2"/>
    <w:rsid w:val="009968BF"/>
    <w:rsid w:val="009A00EA"/>
    <w:rsid w:val="009A0AA9"/>
    <w:rsid w:val="009A1178"/>
    <w:rsid w:val="009A1220"/>
    <w:rsid w:val="009A13F5"/>
    <w:rsid w:val="009A1F6B"/>
    <w:rsid w:val="009A2770"/>
    <w:rsid w:val="009A2D9B"/>
    <w:rsid w:val="009A349B"/>
    <w:rsid w:val="009A45F1"/>
    <w:rsid w:val="009A6F1F"/>
    <w:rsid w:val="009B15A5"/>
    <w:rsid w:val="009B191B"/>
    <w:rsid w:val="009B3780"/>
    <w:rsid w:val="009B3E4A"/>
    <w:rsid w:val="009B45E1"/>
    <w:rsid w:val="009B64AB"/>
    <w:rsid w:val="009B715A"/>
    <w:rsid w:val="009C3482"/>
    <w:rsid w:val="009C4170"/>
    <w:rsid w:val="009C4A6F"/>
    <w:rsid w:val="009D17A3"/>
    <w:rsid w:val="009D18A9"/>
    <w:rsid w:val="009D1F9B"/>
    <w:rsid w:val="009D2234"/>
    <w:rsid w:val="009D2598"/>
    <w:rsid w:val="009D4188"/>
    <w:rsid w:val="009D483A"/>
    <w:rsid w:val="009D5F17"/>
    <w:rsid w:val="009D77FD"/>
    <w:rsid w:val="009E196F"/>
    <w:rsid w:val="009E1C7C"/>
    <w:rsid w:val="009E244F"/>
    <w:rsid w:val="009E2F5E"/>
    <w:rsid w:val="009E3AA4"/>
    <w:rsid w:val="009E54C1"/>
    <w:rsid w:val="009E595A"/>
    <w:rsid w:val="009E6927"/>
    <w:rsid w:val="009E6A41"/>
    <w:rsid w:val="009E6C99"/>
    <w:rsid w:val="009E793C"/>
    <w:rsid w:val="009F05D7"/>
    <w:rsid w:val="009F0B4E"/>
    <w:rsid w:val="009F1DAD"/>
    <w:rsid w:val="009F36FA"/>
    <w:rsid w:val="009F37FB"/>
    <w:rsid w:val="009F4E14"/>
    <w:rsid w:val="009F513B"/>
    <w:rsid w:val="009F5519"/>
    <w:rsid w:val="009F5C0F"/>
    <w:rsid w:val="009F6D2E"/>
    <w:rsid w:val="00A01348"/>
    <w:rsid w:val="00A016AD"/>
    <w:rsid w:val="00A0242C"/>
    <w:rsid w:val="00A02F11"/>
    <w:rsid w:val="00A03437"/>
    <w:rsid w:val="00A05260"/>
    <w:rsid w:val="00A071B6"/>
    <w:rsid w:val="00A07444"/>
    <w:rsid w:val="00A11AA1"/>
    <w:rsid w:val="00A1344F"/>
    <w:rsid w:val="00A141F1"/>
    <w:rsid w:val="00A24AA0"/>
    <w:rsid w:val="00A26767"/>
    <w:rsid w:val="00A27D1E"/>
    <w:rsid w:val="00A30661"/>
    <w:rsid w:val="00A31875"/>
    <w:rsid w:val="00A324BF"/>
    <w:rsid w:val="00A32D61"/>
    <w:rsid w:val="00A32F14"/>
    <w:rsid w:val="00A33241"/>
    <w:rsid w:val="00A34D8C"/>
    <w:rsid w:val="00A357DD"/>
    <w:rsid w:val="00A363C2"/>
    <w:rsid w:val="00A41773"/>
    <w:rsid w:val="00A41826"/>
    <w:rsid w:val="00A41BB7"/>
    <w:rsid w:val="00A42A9E"/>
    <w:rsid w:val="00A43BCF"/>
    <w:rsid w:val="00A445BE"/>
    <w:rsid w:val="00A44B07"/>
    <w:rsid w:val="00A44D75"/>
    <w:rsid w:val="00A45305"/>
    <w:rsid w:val="00A46059"/>
    <w:rsid w:val="00A47828"/>
    <w:rsid w:val="00A47B02"/>
    <w:rsid w:val="00A51F2A"/>
    <w:rsid w:val="00A5228E"/>
    <w:rsid w:val="00A533E7"/>
    <w:rsid w:val="00A538C9"/>
    <w:rsid w:val="00A5667B"/>
    <w:rsid w:val="00A6005F"/>
    <w:rsid w:val="00A6113C"/>
    <w:rsid w:val="00A61751"/>
    <w:rsid w:val="00A641D2"/>
    <w:rsid w:val="00A7175E"/>
    <w:rsid w:val="00A71FDA"/>
    <w:rsid w:val="00A72096"/>
    <w:rsid w:val="00A75605"/>
    <w:rsid w:val="00A7636F"/>
    <w:rsid w:val="00A76B1B"/>
    <w:rsid w:val="00A77CDA"/>
    <w:rsid w:val="00A8101C"/>
    <w:rsid w:val="00A8196C"/>
    <w:rsid w:val="00A82179"/>
    <w:rsid w:val="00A822D5"/>
    <w:rsid w:val="00A82886"/>
    <w:rsid w:val="00A82C7A"/>
    <w:rsid w:val="00A83022"/>
    <w:rsid w:val="00A83BF7"/>
    <w:rsid w:val="00A85406"/>
    <w:rsid w:val="00A87BD6"/>
    <w:rsid w:val="00A911C4"/>
    <w:rsid w:val="00A92823"/>
    <w:rsid w:val="00A94378"/>
    <w:rsid w:val="00A961DD"/>
    <w:rsid w:val="00A972E1"/>
    <w:rsid w:val="00AA18DC"/>
    <w:rsid w:val="00AA3286"/>
    <w:rsid w:val="00AA430B"/>
    <w:rsid w:val="00AA5ECE"/>
    <w:rsid w:val="00AA6A0A"/>
    <w:rsid w:val="00AA7E43"/>
    <w:rsid w:val="00AB1FA0"/>
    <w:rsid w:val="00AB2BBE"/>
    <w:rsid w:val="00AB2DC0"/>
    <w:rsid w:val="00AB6052"/>
    <w:rsid w:val="00AB79DA"/>
    <w:rsid w:val="00AB7F04"/>
    <w:rsid w:val="00AC10E5"/>
    <w:rsid w:val="00AC14F8"/>
    <w:rsid w:val="00AC1D89"/>
    <w:rsid w:val="00AC2925"/>
    <w:rsid w:val="00AC2E34"/>
    <w:rsid w:val="00AC2F92"/>
    <w:rsid w:val="00AC40D5"/>
    <w:rsid w:val="00AD0EAE"/>
    <w:rsid w:val="00AD1294"/>
    <w:rsid w:val="00AD1446"/>
    <w:rsid w:val="00AD2033"/>
    <w:rsid w:val="00AD29BC"/>
    <w:rsid w:val="00AD2A98"/>
    <w:rsid w:val="00AD32D4"/>
    <w:rsid w:val="00AD43C8"/>
    <w:rsid w:val="00AD4F97"/>
    <w:rsid w:val="00AD5424"/>
    <w:rsid w:val="00AD77C5"/>
    <w:rsid w:val="00AD7FBE"/>
    <w:rsid w:val="00AE0B63"/>
    <w:rsid w:val="00AE0FC8"/>
    <w:rsid w:val="00AE22D9"/>
    <w:rsid w:val="00AE27BF"/>
    <w:rsid w:val="00AE2F1F"/>
    <w:rsid w:val="00AE3148"/>
    <w:rsid w:val="00AE527D"/>
    <w:rsid w:val="00AE79F4"/>
    <w:rsid w:val="00AF2C5E"/>
    <w:rsid w:val="00AF4951"/>
    <w:rsid w:val="00AF4CE4"/>
    <w:rsid w:val="00AF6232"/>
    <w:rsid w:val="00AF67B1"/>
    <w:rsid w:val="00AF683A"/>
    <w:rsid w:val="00AF69B4"/>
    <w:rsid w:val="00AF6B8C"/>
    <w:rsid w:val="00AF6DD5"/>
    <w:rsid w:val="00B011F4"/>
    <w:rsid w:val="00B02D9E"/>
    <w:rsid w:val="00B02F9A"/>
    <w:rsid w:val="00B03547"/>
    <w:rsid w:val="00B0527A"/>
    <w:rsid w:val="00B0569A"/>
    <w:rsid w:val="00B10373"/>
    <w:rsid w:val="00B126CE"/>
    <w:rsid w:val="00B129A8"/>
    <w:rsid w:val="00B1346D"/>
    <w:rsid w:val="00B1583A"/>
    <w:rsid w:val="00B16C08"/>
    <w:rsid w:val="00B21FC6"/>
    <w:rsid w:val="00B223A7"/>
    <w:rsid w:val="00B22542"/>
    <w:rsid w:val="00B22C86"/>
    <w:rsid w:val="00B30755"/>
    <w:rsid w:val="00B3182B"/>
    <w:rsid w:val="00B32FD9"/>
    <w:rsid w:val="00B33393"/>
    <w:rsid w:val="00B3564D"/>
    <w:rsid w:val="00B35D59"/>
    <w:rsid w:val="00B36449"/>
    <w:rsid w:val="00B372F3"/>
    <w:rsid w:val="00B40A0D"/>
    <w:rsid w:val="00B40B4A"/>
    <w:rsid w:val="00B41173"/>
    <w:rsid w:val="00B42A5D"/>
    <w:rsid w:val="00B45C07"/>
    <w:rsid w:val="00B50AB3"/>
    <w:rsid w:val="00B550DE"/>
    <w:rsid w:val="00B554D7"/>
    <w:rsid w:val="00B556CC"/>
    <w:rsid w:val="00B55D89"/>
    <w:rsid w:val="00B56578"/>
    <w:rsid w:val="00B57BE4"/>
    <w:rsid w:val="00B61AE2"/>
    <w:rsid w:val="00B62FF1"/>
    <w:rsid w:val="00B630CC"/>
    <w:rsid w:val="00B64497"/>
    <w:rsid w:val="00B65A85"/>
    <w:rsid w:val="00B66391"/>
    <w:rsid w:val="00B665B0"/>
    <w:rsid w:val="00B676BA"/>
    <w:rsid w:val="00B709F4"/>
    <w:rsid w:val="00B718DE"/>
    <w:rsid w:val="00B719FE"/>
    <w:rsid w:val="00B72058"/>
    <w:rsid w:val="00B72FF5"/>
    <w:rsid w:val="00B740DC"/>
    <w:rsid w:val="00B74BBD"/>
    <w:rsid w:val="00B75A57"/>
    <w:rsid w:val="00B7622B"/>
    <w:rsid w:val="00B77B03"/>
    <w:rsid w:val="00B81D7D"/>
    <w:rsid w:val="00B8323C"/>
    <w:rsid w:val="00B85355"/>
    <w:rsid w:val="00B85B1E"/>
    <w:rsid w:val="00B87BA5"/>
    <w:rsid w:val="00B90B84"/>
    <w:rsid w:val="00B90B8E"/>
    <w:rsid w:val="00B92238"/>
    <w:rsid w:val="00B9235A"/>
    <w:rsid w:val="00B923CE"/>
    <w:rsid w:val="00B92DBD"/>
    <w:rsid w:val="00B94B40"/>
    <w:rsid w:val="00B95333"/>
    <w:rsid w:val="00B95582"/>
    <w:rsid w:val="00B95A70"/>
    <w:rsid w:val="00B96B8F"/>
    <w:rsid w:val="00B97F60"/>
    <w:rsid w:val="00BA1E3E"/>
    <w:rsid w:val="00BA4E95"/>
    <w:rsid w:val="00BA69EB"/>
    <w:rsid w:val="00BB02E6"/>
    <w:rsid w:val="00BB031B"/>
    <w:rsid w:val="00BB059D"/>
    <w:rsid w:val="00BB244E"/>
    <w:rsid w:val="00BB30FC"/>
    <w:rsid w:val="00BB4EFA"/>
    <w:rsid w:val="00BB5A50"/>
    <w:rsid w:val="00BB606E"/>
    <w:rsid w:val="00BC14F7"/>
    <w:rsid w:val="00BC1B07"/>
    <w:rsid w:val="00BC1D31"/>
    <w:rsid w:val="00BC2CFE"/>
    <w:rsid w:val="00BC7F76"/>
    <w:rsid w:val="00BD0171"/>
    <w:rsid w:val="00BD0543"/>
    <w:rsid w:val="00BD061C"/>
    <w:rsid w:val="00BD0A2B"/>
    <w:rsid w:val="00BD3D16"/>
    <w:rsid w:val="00BD5005"/>
    <w:rsid w:val="00BD6020"/>
    <w:rsid w:val="00BD7F81"/>
    <w:rsid w:val="00BE33D6"/>
    <w:rsid w:val="00BE5000"/>
    <w:rsid w:val="00BE6F46"/>
    <w:rsid w:val="00BE7757"/>
    <w:rsid w:val="00BE79AA"/>
    <w:rsid w:val="00BF0B9F"/>
    <w:rsid w:val="00BF1E86"/>
    <w:rsid w:val="00BF279F"/>
    <w:rsid w:val="00BF2D40"/>
    <w:rsid w:val="00BF3990"/>
    <w:rsid w:val="00BF5AAE"/>
    <w:rsid w:val="00BF5F3E"/>
    <w:rsid w:val="00BF74AC"/>
    <w:rsid w:val="00C00ED7"/>
    <w:rsid w:val="00C0102B"/>
    <w:rsid w:val="00C01417"/>
    <w:rsid w:val="00C021A0"/>
    <w:rsid w:val="00C02FEC"/>
    <w:rsid w:val="00C07CF4"/>
    <w:rsid w:val="00C1195E"/>
    <w:rsid w:val="00C12C72"/>
    <w:rsid w:val="00C14E5D"/>
    <w:rsid w:val="00C15339"/>
    <w:rsid w:val="00C1677C"/>
    <w:rsid w:val="00C209FC"/>
    <w:rsid w:val="00C215D7"/>
    <w:rsid w:val="00C22128"/>
    <w:rsid w:val="00C22F88"/>
    <w:rsid w:val="00C27119"/>
    <w:rsid w:val="00C30BF7"/>
    <w:rsid w:val="00C30E01"/>
    <w:rsid w:val="00C3198D"/>
    <w:rsid w:val="00C32033"/>
    <w:rsid w:val="00C3275B"/>
    <w:rsid w:val="00C3289A"/>
    <w:rsid w:val="00C337A7"/>
    <w:rsid w:val="00C33CDC"/>
    <w:rsid w:val="00C34652"/>
    <w:rsid w:val="00C37B6B"/>
    <w:rsid w:val="00C401BF"/>
    <w:rsid w:val="00C413B6"/>
    <w:rsid w:val="00C4267A"/>
    <w:rsid w:val="00C43B87"/>
    <w:rsid w:val="00C44333"/>
    <w:rsid w:val="00C44E6C"/>
    <w:rsid w:val="00C45668"/>
    <w:rsid w:val="00C458CF"/>
    <w:rsid w:val="00C46E39"/>
    <w:rsid w:val="00C50928"/>
    <w:rsid w:val="00C50CBD"/>
    <w:rsid w:val="00C5161C"/>
    <w:rsid w:val="00C5176A"/>
    <w:rsid w:val="00C520FB"/>
    <w:rsid w:val="00C52BFC"/>
    <w:rsid w:val="00C539E0"/>
    <w:rsid w:val="00C54473"/>
    <w:rsid w:val="00C54DF3"/>
    <w:rsid w:val="00C54E90"/>
    <w:rsid w:val="00C569BD"/>
    <w:rsid w:val="00C61EA3"/>
    <w:rsid w:val="00C63EF3"/>
    <w:rsid w:val="00C65E90"/>
    <w:rsid w:val="00C667F4"/>
    <w:rsid w:val="00C708DD"/>
    <w:rsid w:val="00C70969"/>
    <w:rsid w:val="00C73E94"/>
    <w:rsid w:val="00C76133"/>
    <w:rsid w:val="00C7651E"/>
    <w:rsid w:val="00C80678"/>
    <w:rsid w:val="00C82244"/>
    <w:rsid w:val="00C8244C"/>
    <w:rsid w:val="00C8262F"/>
    <w:rsid w:val="00C8458D"/>
    <w:rsid w:val="00C8499F"/>
    <w:rsid w:val="00C84E13"/>
    <w:rsid w:val="00C84F11"/>
    <w:rsid w:val="00C8623F"/>
    <w:rsid w:val="00C92761"/>
    <w:rsid w:val="00C927B8"/>
    <w:rsid w:val="00C938A8"/>
    <w:rsid w:val="00C941EE"/>
    <w:rsid w:val="00C96B9D"/>
    <w:rsid w:val="00CA0F54"/>
    <w:rsid w:val="00CA2847"/>
    <w:rsid w:val="00CA3227"/>
    <w:rsid w:val="00CA3448"/>
    <w:rsid w:val="00CA403B"/>
    <w:rsid w:val="00CA4606"/>
    <w:rsid w:val="00CA4C90"/>
    <w:rsid w:val="00CA4E24"/>
    <w:rsid w:val="00CA71F1"/>
    <w:rsid w:val="00CA7703"/>
    <w:rsid w:val="00CA7731"/>
    <w:rsid w:val="00CA77E2"/>
    <w:rsid w:val="00CB0C1E"/>
    <w:rsid w:val="00CB126B"/>
    <w:rsid w:val="00CB5D82"/>
    <w:rsid w:val="00CB71C2"/>
    <w:rsid w:val="00CB7D8F"/>
    <w:rsid w:val="00CC0B35"/>
    <w:rsid w:val="00CC265D"/>
    <w:rsid w:val="00CC2AED"/>
    <w:rsid w:val="00CC4408"/>
    <w:rsid w:val="00CC4B6F"/>
    <w:rsid w:val="00CC4D35"/>
    <w:rsid w:val="00CC58DA"/>
    <w:rsid w:val="00CC5D97"/>
    <w:rsid w:val="00CC68A5"/>
    <w:rsid w:val="00CC6974"/>
    <w:rsid w:val="00CC6F43"/>
    <w:rsid w:val="00CC706B"/>
    <w:rsid w:val="00CC7E1B"/>
    <w:rsid w:val="00CD22AA"/>
    <w:rsid w:val="00CD3096"/>
    <w:rsid w:val="00CD386C"/>
    <w:rsid w:val="00CD3C9A"/>
    <w:rsid w:val="00CD652D"/>
    <w:rsid w:val="00CD68F5"/>
    <w:rsid w:val="00CD7EE7"/>
    <w:rsid w:val="00CE1245"/>
    <w:rsid w:val="00CE12DF"/>
    <w:rsid w:val="00CE2DF3"/>
    <w:rsid w:val="00CE44C6"/>
    <w:rsid w:val="00CE4685"/>
    <w:rsid w:val="00CE62FB"/>
    <w:rsid w:val="00CE63FB"/>
    <w:rsid w:val="00CE6730"/>
    <w:rsid w:val="00CE7F44"/>
    <w:rsid w:val="00CE7F84"/>
    <w:rsid w:val="00CF0D3D"/>
    <w:rsid w:val="00CF1ABC"/>
    <w:rsid w:val="00CF2033"/>
    <w:rsid w:val="00CF2423"/>
    <w:rsid w:val="00CF2DFD"/>
    <w:rsid w:val="00CF383A"/>
    <w:rsid w:val="00CF53ED"/>
    <w:rsid w:val="00CF5458"/>
    <w:rsid w:val="00CF6406"/>
    <w:rsid w:val="00CF7B5A"/>
    <w:rsid w:val="00D0182C"/>
    <w:rsid w:val="00D019DB"/>
    <w:rsid w:val="00D025BE"/>
    <w:rsid w:val="00D03F98"/>
    <w:rsid w:val="00D05DCE"/>
    <w:rsid w:val="00D07AE4"/>
    <w:rsid w:val="00D07D26"/>
    <w:rsid w:val="00D1074A"/>
    <w:rsid w:val="00D1178C"/>
    <w:rsid w:val="00D11E88"/>
    <w:rsid w:val="00D13DB8"/>
    <w:rsid w:val="00D14034"/>
    <w:rsid w:val="00D154BF"/>
    <w:rsid w:val="00D15921"/>
    <w:rsid w:val="00D1638B"/>
    <w:rsid w:val="00D20928"/>
    <w:rsid w:val="00D2413A"/>
    <w:rsid w:val="00D3005E"/>
    <w:rsid w:val="00D30EF8"/>
    <w:rsid w:val="00D318DD"/>
    <w:rsid w:val="00D319D0"/>
    <w:rsid w:val="00D33ED3"/>
    <w:rsid w:val="00D343B2"/>
    <w:rsid w:val="00D3449B"/>
    <w:rsid w:val="00D358DC"/>
    <w:rsid w:val="00D3665C"/>
    <w:rsid w:val="00D371D2"/>
    <w:rsid w:val="00D37A38"/>
    <w:rsid w:val="00D46530"/>
    <w:rsid w:val="00D4672C"/>
    <w:rsid w:val="00D46B83"/>
    <w:rsid w:val="00D509A1"/>
    <w:rsid w:val="00D51B6A"/>
    <w:rsid w:val="00D523A3"/>
    <w:rsid w:val="00D5561E"/>
    <w:rsid w:val="00D556C6"/>
    <w:rsid w:val="00D57927"/>
    <w:rsid w:val="00D60DD9"/>
    <w:rsid w:val="00D61B92"/>
    <w:rsid w:val="00D6233E"/>
    <w:rsid w:val="00D63087"/>
    <w:rsid w:val="00D6353D"/>
    <w:rsid w:val="00D65419"/>
    <w:rsid w:val="00D65B1D"/>
    <w:rsid w:val="00D65ED6"/>
    <w:rsid w:val="00D66345"/>
    <w:rsid w:val="00D706FA"/>
    <w:rsid w:val="00D72CE1"/>
    <w:rsid w:val="00D736AD"/>
    <w:rsid w:val="00D75E46"/>
    <w:rsid w:val="00D80EC3"/>
    <w:rsid w:val="00D82CAA"/>
    <w:rsid w:val="00D84780"/>
    <w:rsid w:val="00D85E6A"/>
    <w:rsid w:val="00D87376"/>
    <w:rsid w:val="00D87709"/>
    <w:rsid w:val="00D91C63"/>
    <w:rsid w:val="00D945A2"/>
    <w:rsid w:val="00D951AF"/>
    <w:rsid w:val="00D9674F"/>
    <w:rsid w:val="00D970CA"/>
    <w:rsid w:val="00D97A63"/>
    <w:rsid w:val="00DA236D"/>
    <w:rsid w:val="00DA2659"/>
    <w:rsid w:val="00DA46BC"/>
    <w:rsid w:val="00DA4E38"/>
    <w:rsid w:val="00DA5C36"/>
    <w:rsid w:val="00DA7479"/>
    <w:rsid w:val="00DA773E"/>
    <w:rsid w:val="00DB0F97"/>
    <w:rsid w:val="00DB157B"/>
    <w:rsid w:val="00DB25F5"/>
    <w:rsid w:val="00DB305C"/>
    <w:rsid w:val="00DB3568"/>
    <w:rsid w:val="00DB5252"/>
    <w:rsid w:val="00DC119A"/>
    <w:rsid w:val="00DC17A8"/>
    <w:rsid w:val="00DC1B25"/>
    <w:rsid w:val="00DC3043"/>
    <w:rsid w:val="00DC3105"/>
    <w:rsid w:val="00DC33EF"/>
    <w:rsid w:val="00DC37D9"/>
    <w:rsid w:val="00DC570D"/>
    <w:rsid w:val="00DC6303"/>
    <w:rsid w:val="00DC749F"/>
    <w:rsid w:val="00DD0379"/>
    <w:rsid w:val="00DD1FC1"/>
    <w:rsid w:val="00DD29DC"/>
    <w:rsid w:val="00DD34CB"/>
    <w:rsid w:val="00DD3669"/>
    <w:rsid w:val="00DD3BDB"/>
    <w:rsid w:val="00DD4180"/>
    <w:rsid w:val="00DD4234"/>
    <w:rsid w:val="00DD5058"/>
    <w:rsid w:val="00DD51EF"/>
    <w:rsid w:val="00DE04E8"/>
    <w:rsid w:val="00DE0832"/>
    <w:rsid w:val="00DE35F4"/>
    <w:rsid w:val="00DE4724"/>
    <w:rsid w:val="00DE4902"/>
    <w:rsid w:val="00DE4BE6"/>
    <w:rsid w:val="00DE4C86"/>
    <w:rsid w:val="00DE5D8F"/>
    <w:rsid w:val="00DE67EE"/>
    <w:rsid w:val="00DE695A"/>
    <w:rsid w:val="00DE6C15"/>
    <w:rsid w:val="00DE792D"/>
    <w:rsid w:val="00DE7E8C"/>
    <w:rsid w:val="00DF1C3A"/>
    <w:rsid w:val="00DF2928"/>
    <w:rsid w:val="00DF3378"/>
    <w:rsid w:val="00DF397D"/>
    <w:rsid w:val="00DF4A7B"/>
    <w:rsid w:val="00DF6B59"/>
    <w:rsid w:val="00DF7BC4"/>
    <w:rsid w:val="00E02148"/>
    <w:rsid w:val="00E04197"/>
    <w:rsid w:val="00E043DB"/>
    <w:rsid w:val="00E04F73"/>
    <w:rsid w:val="00E151AD"/>
    <w:rsid w:val="00E161A2"/>
    <w:rsid w:val="00E16BBF"/>
    <w:rsid w:val="00E16D81"/>
    <w:rsid w:val="00E21B61"/>
    <w:rsid w:val="00E23062"/>
    <w:rsid w:val="00E24E7A"/>
    <w:rsid w:val="00E30977"/>
    <w:rsid w:val="00E32515"/>
    <w:rsid w:val="00E32CB0"/>
    <w:rsid w:val="00E32EF9"/>
    <w:rsid w:val="00E33497"/>
    <w:rsid w:val="00E41D18"/>
    <w:rsid w:val="00E42080"/>
    <w:rsid w:val="00E44238"/>
    <w:rsid w:val="00E44B13"/>
    <w:rsid w:val="00E45655"/>
    <w:rsid w:val="00E45D7D"/>
    <w:rsid w:val="00E471C4"/>
    <w:rsid w:val="00E47842"/>
    <w:rsid w:val="00E47BF8"/>
    <w:rsid w:val="00E5422E"/>
    <w:rsid w:val="00E545A0"/>
    <w:rsid w:val="00E57668"/>
    <w:rsid w:val="00E618D7"/>
    <w:rsid w:val="00E64142"/>
    <w:rsid w:val="00E65874"/>
    <w:rsid w:val="00E65FA5"/>
    <w:rsid w:val="00E66D2A"/>
    <w:rsid w:val="00E705D1"/>
    <w:rsid w:val="00E731E8"/>
    <w:rsid w:val="00E732D5"/>
    <w:rsid w:val="00E766A2"/>
    <w:rsid w:val="00E77DC5"/>
    <w:rsid w:val="00E801E0"/>
    <w:rsid w:val="00E905BC"/>
    <w:rsid w:val="00E92F26"/>
    <w:rsid w:val="00E932EC"/>
    <w:rsid w:val="00E94EAD"/>
    <w:rsid w:val="00E960BA"/>
    <w:rsid w:val="00E9641C"/>
    <w:rsid w:val="00EA242F"/>
    <w:rsid w:val="00EA2AA1"/>
    <w:rsid w:val="00EA5618"/>
    <w:rsid w:val="00EA693E"/>
    <w:rsid w:val="00EA72B4"/>
    <w:rsid w:val="00EB0079"/>
    <w:rsid w:val="00EB05E9"/>
    <w:rsid w:val="00EB1635"/>
    <w:rsid w:val="00EB2273"/>
    <w:rsid w:val="00EB37E1"/>
    <w:rsid w:val="00EB3FC2"/>
    <w:rsid w:val="00EB47A3"/>
    <w:rsid w:val="00EB5624"/>
    <w:rsid w:val="00EB5790"/>
    <w:rsid w:val="00EB5906"/>
    <w:rsid w:val="00EB5C47"/>
    <w:rsid w:val="00EB61FF"/>
    <w:rsid w:val="00EB6D01"/>
    <w:rsid w:val="00EB7CD6"/>
    <w:rsid w:val="00EC006C"/>
    <w:rsid w:val="00EC0908"/>
    <w:rsid w:val="00EC1B6D"/>
    <w:rsid w:val="00EC3C5E"/>
    <w:rsid w:val="00EC615C"/>
    <w:rsid w:val="00EC630E"/>
    <w:rsid w:val="00EC70AD"/>
    <w:rsid w:val="00ED0807"/>
    <w:rsid w:val="00ED1237"/>
    <w:rsid w:val="00ED1CE2"/>
    <w:rsid w:val="00ED2199"/>
    <w:rsid w:val="00ED2D14"/>
    <w:rsid w:val="00ED54AC"/>
    <w:rsid w:val="00ED5602"/>
    <w:rsid w:val="00ED7EE7"/>
    <w:rsid w:val="00EE0DDB"/>
    <w:rsid w:val="00EE1779"/>
    <w:rsid w:val="00EE2768"/>
    <w:rsid w:val="00EE27C3"/>
    <w:rsid w:val="00EE4BE4"/>
    <w:rsid w:val="00EE59BF"/>
    <w:rsid w:val="00EE658A"/>
    <w:rsid w:val="00EE721F"/>
    <w:rsid w:val="00EE76AB"/>
    <w:rsid w:val="00EE7836"/>
    <w:rsid w:val="00EF0280"/>
    <w:rsid w:val="00EF1B7D"/>
    <w:rsid w:val="00EF262E"/>
    <w:rsid w:val="00EF49F2"/>
    <w:rsid w:val="00EF58F2"/>
    <w:rsid w:val="00EF75B0"/>
    <w:rsid w:val="00F000F2"/>
    <w:rsid w:val="00F00AC0"/>
    <w:rsid w:val="00F00C46"/>
    <w:rsid w:val="00F00D1D"/>
    <w:rsid w:val="00F03232"/>
    <w:rsid w:val="00F03A56"/>
    <w:rsid w:val="00F04444"/>
    <w:rsid w:val="00F0473C"/>
    <w:rsid w:val="00F0499F"/>
    <w:rsid w:val="00F0535B"/>
    <w:rsid w:val="00F053FF"/>
    <w:rsid w:val="00F05B93"/>
    <w:rsid w:val="00F078B9"/>
    <w:rsid w:val="00F12C01"/>
    <w:rsid w:val="00F12DE5"/>
    <w:rsid w:val="00F12FEB"/>
    <w:rsid w:val="00F16172"/>
    <w:rsid w:val="00F1780D"/>
    <w:rsid w:val="00F1783A"/>
    <w:rsid w:val="00F17E4B"/>
    <w:rsid w:val="00F212D6"/>
    <w:rsid w:val="00F2168E"/>
    <w:rsid w:val="00F2465E"/>
    <w:rsid w:val="00F252F8"/>
    <w:rsid w:val="00F25ADE"/>
    <w:rsid w:val="00F25D13"/>
    <w:rsid w:val="00F30E22"/>
    <w:rsid w:val="00F34CBD"/>
    <w:rsid w:val="00F35EEA"/>
    <w:rsid w:val="00F37094"/>
    <w:rsid w:val="00F375C6"/>
    <w:rsid w:val="00F40063"/>
    <w:rsid w:val="00F40090"/>
    <w:rsid w:val="00F40C7A"/>
    <w:rsid w:val="00F41350"/>
    <w:rsid w:val="00F42FB4"/>
    <w:rsid w:val="00F44AE2"/>
    <w:rsid w:val="00F44E6E"/>
    <w:rsid w:val="00F45233"/>
    <w:rsid w:val="00F474B4"/>
    <w:rsid w:val="00F5009E"/>
    <w:rsid w:val="00F500A0"/>
    <w:rsid w:val="00F500A4"/>
    <w:rsid w:val="00F50E72"/>
    <w:rsid w:val="00F53036"/>
    <w:rsid w:val="00F5335E"/>
    <w:rsid w:val="00F54BC2"/>
    <w:rsid w:val="00F55A83"/>
    <w:rsid w:val="00F56320"/>
    <w:rsid w:val="00F579C1"/>
    <w:rsid w:val="00F606CA"/>
    <w:rsid w:val="00F60C90"/>
    <w:rsid w:val="00F61547"/>
    <w:rsid w:val="00F625A4"/>
    <w:rsid w:val="00F628F9"/>
    <w:rsid w:val="00F62C5C"/>
    <w:rsid w:val="00F62D42"/>
    <w:rsid w:val="00F62F09"/>
    <w:rsid w:val="00F64CB4"/>
    <w:rsid w:val="00F65335"/>
    <w:rsid w:val="00F66686"/>
    <w:rsid w:val="00F67114"/>
    <w:rsid w:val="00F67A71"/>
    <w:rsid w:val="00F67E9F"/>
    <w:rsid w:val="00F70606"/>
    <w:rsid w:val="00F711FE"/>
    <w:rsid w:val="00F71743"/>
    <w:rsid w:val="00F7178F"/>
    <w:rsid w:val="00F72B7C"/>
    <w:rsid w:val="00F72EC6"/>
    <w:rsid w:val="00F73250"/>
    <w:rsid w:val="00F7431E"/>
    <w:rsid w:val="00F74EB2"/>
    <w:rsid w:val="00F7516D"/>
    <w:rsid w:val="00F755C8"/>
    <w:rsid w:val="00F75C39"/>
    <w:rsid w:val="00F80FDE"/>
    <w:rsid w:val="00F8222E"/>
    <w:rsid w:val="00F83F01"/>
    <w:rsid w:val="00F860FB"/>
    <w:rsid w:val="00F86841"/>
    <w:rsid w:val="00F901D4"/>
    <w:rsid w:val="00F9059A"/>
    <w:rsid w:val="00F90890"/>
    <w:rsid w:val="00F91FB8"/>
    <w:rsid w:val="00F94DD9"/>
    <w:rsid w:val="00F94EE0"/>
    <w:rsid w:val="00F960CC"/>
    <w:rsid w:val="00FA1232"/>
    <w:rsid w:val="00FA2552"/>
    <w:rsid w:val="00FA5468"/>
    <w:rsid w:val="00FA688F"/>
    <w:rsid w:val="00FB12A0"/>
    <w:rsid w:val="00FB1F01"/>
    <w:rsid w:val="00FB2810"/>
    <w:rsid w:val="00FB4B45"/>
    <w:rsid w:val="00FB6D85"/>
    <w:rsid w:val="00FC2128"/>
    <w:rsid w:val="00FC4B82"/>
    <w:rsid w:val="00FC4E04"/>
    <w:rsid w:val="00FC702E"/>
    <w:rsid w:val="00FC7AE9"/>
    <w:rsid w:val="00FD01F7"/>
    <w:rsid w:val="00FD030F"/>
    <w:rsid w:val="00FD142E"/>
    <w:rsid w:val="00FD1952"/>
    <w:rsid w:val="00FD3270"/>
    <w:rsid w:val="00FD39E8"/>
    <w:rsid w:val="00FD3BCE"/>
    <w:rsid w:val="00FD4FEB"/>
    <w:rsid w:val="00FD5450"/>
    <w:rsid w:val="00FD65D6"/>
    <w:rsid w:val="00FE2B35"/>
    <w:rsid w:val="00FE3569"/>
    <w:rsid w:val="00FE3F31"/>
    <w:rsid w:val="00FE508E"/>
    <w:rsid w:val="00FF194F"/>
    <w:rsid w:val="00FF3D3C"/>
    <w:rsid w:val="00FF5885"/>
    <w:rsid w:val="02ED96E9"/>
    <w:rsid w:val="03E62C77"/>
    <w:rsid w:val="042159C1"/>
    <w:rsid w:val="07D64607"/>
    <w:rsid w:val="0AB6E23B"/>
    <w:rsid w:val="0B1C7121"/>
    <w:rsid w:val="0C63F582"/>
    <w:rsid w:val="0CEE5B98"/>
    <w:rsid w:val="0E70435F"/>
    <w:rsid w:val="0EBAE6D9"/>
    <w:rsid w:val="0FF0F05B"/>
    <w:rsid w:val="10552D6A"/>
    <w:rsid w:val="1241D192"/>
    <w:rsid w:val="12BE0BB5"/>
    <w:rsid w:val="139036F9"/>
    <w:rsid w:val="1487F454"/>
    <w:rsid w:val="1783A3B1"/>
    <w:rsid w:val="18D1F4CC"/>
    <w:rsid w:val="2887067D"/>
    <w:rsid w:val="29F57AA6"/>
    <w:rsid w:val="2A932CEC"/>
    <w:rsid w:val="2B87F32D"/>
    <w:rsid w:val="2C3D1742"/>
    <w:rsid w:val="303DB18E"/>
    <w:rsid w:val="3200C9DD"/>
    <w:rsid w:val="32B4F208"/>
    <w:rsid w:val="33A1C7D1"/>
    <w:rsid w:val="3516A2E9"/>
    <w:rsid w:val="3743D737"/>
    <w:rsid w:val="3A5D3BC3"/>
    <w:rsid w:val="3AD47213"/>
    <w:rsid w:val="3AEE29DE"/>
    <w:rsid w:val="3E451E8C"/>
    <w:rsid w:val="3E6279E2"/>
    <w:rsid w:val="3F426513"/>
    <w:rsid w:val="3F8DA21D"/>
    <w:rsid w:val="3FB630DE"/>
    <w:rsid w:val="40018089"/>
    <w:rsid w:val="418FA612"/>
    <w:rsid w:val="435791FA"/>
    <w:rsid w:val="4C590ECE"/>
    <w:rsid w:val="4DC35BFC"/>
    <w:rsid w:val="4E3E21D4"/>
    <w:rsid w:val="4FAE438F"/>
    <w:rsid w:val="4FBDCAEA"/>
    <w:rsid w:val="50E23463"/>
    <w:rsid w:val="515A9F30"/>
    <w:rsid w:val="532AE7A7"/>
    <w:rsid w:val="534C39D4"/>
    <w:rsid w:val="55F98FAC"/>
    <w:rsid w:val="561E22EC"/>
    <w:rsid w:val="570B989C"/>
    <w:rsid w:val="5A0EB79B"/>
    <w:rsid w:val="5A5F0135"/>
    <w:rsid w:val="5B360F83"/>
    <w:rsid w:val="5DA1B607"/>
    <w:rsid w:val="5DF8ED84"/>
    <w:rsid w:val="60D09EF2"/>
    <w:rsid w:val="61C79407"/>
    <w:rsid w:val="62C6162A"/>
    <w:rsid w:val="67D64398"/>
    <w:rsid w:val="6CC4A043"/>
    <w:rsid w:val="6D436B65"/>
    <w:rsid w:val="6ED0B1A5"/>
    <w:rsid w:val="6F5198EF"/>
    <w:rsid w:val="72074139"/>
    <w:rsid w:val="7368089A"/>
    <w:rsid w:val="73FFF1DF"/>
    <w:rsid w:val="77C12E1F"/>
    <w:rsid w:val="77FF62C0"/>
    <w:rsid w:val="79A5C9D5"/>
    <w:rsid w:val="7A6CDF2A"/>
    <w:rsid w:val="7B06CAB6"/>
    <w:rsid w:val="7C412A00"/>
    <w:rsid w:val="7CD49171"/>
    <w:rsid w:val="7F3766A8"/>
    <w:rsid w:val="7F5EB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702AFE"/>
  <w15:docId w15:val="{E5C1D7A9-D6E9-4999-A01C-831454CB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ormal Alt+B"/>
    <w:qFormat/>
    <w:rsid w:val="00D65B1D"/>
    <w:pPr>
      <w:spacing w:after="240"/>
    </w:pPr>
    <w:rPr>
      <w:rFonts w:ascii="Calibri" w:hAnsi="Calibri"/>
      <w:sz w:val="22"/>
      <w:szCs w:val="24"/>
      <w:lang w:val="en-GB"/>
    </w:rPr>
  </w:style>
  <w:style w:type="paragraph" w:styleId="Heading1">
    <w:name w:val="heading 1"/>
    <w:aliases w:val="Heading 1 Alt+1"/>
    <w:next w:val="NormalwithindentAltD"/>
    <w:link w:val="Heading1Char"/>
    <w:qFormat/>
    <w:rsid w:val="00D65B1D"/>
    <w:pPr>
      <w:keepNext/>
      <w:numPr>
        <w:numId w:val="1"/>
      </w:numPr>
      <w:spacing w:before="240" w:after="240"/>
      <w:outlineLvl w:val="0"/>
    </w:pPr>
    <w:rPr>
      <w:rFonts w:ascii="Calibri" w:hAnsi="Calibri" w:cs="Arial"/>
      <w:b/>
      <w:bCs/>
      <w:caps/>
      <w:kern w:val="32"/>
      <w:sz w:val="22"/>
      <w:szCs w:val="22"/>
      <w:lang w:val="en-GB"/>
    </w:rPr>
  </w:style>
  <w:style w:type="paragraph" w:styleId="Heading2">
    <w:name w:val="heading 2"/>
    <w:aliases w:val="Heading 2 Alt+2"/>
    <w:basedOn w:val="Heading1"/>
    <w:next w:val="NormalwithindentAltD"/>
    <w:link w:val="Heading2Char"/>
    <w:qFormat/>
    <w:rsid w:val="00210742"/>
    <w:pPr>
      <w:numPr>
        <w:ilvl w:val="1"/>
      </w:numPr>
      <w:spacing w:before="0"/>
      <w:outlineLvl w:val="1"/>
    </w:pPr>
    <w:rPr>
      <w:bCs w:val="0"/>
      <w:iCs/>
      <w:caps w:val="0"/>
    </w:rPr>
  </w:style>
  <w:style w:type="paragraph" w:styleId="Heading3">
    <w:name w:val="heading 3"/>
    <w:aliases w:val="Heading 3 Alt+3"/>
    <w:basedOn w:val="Heading2"/>
    <w:next w:val="NormalwithindentAltD"/>
    <w:qFormat/>
    <w:rsid w:val="00147C3E"/>
    <w:pPr>
      <w:numPr>
        <w:ilvl w:val="2"/>
      </w:numPr>
      <w:outlineLvl w:val="2"/>
    </w:pPr>
    <w:rPr>
      <w:b w:val="0"/>
      <w:bCs/>
      <w:szCs w:val="26"/>
      <w:u w:val="single"/>
    </w:rPr>
  </w:style>
  <w:style w:type="paragraph" w:styleId="Heading4">
    <w:name w:val="heading 4"/>
    <w:aliases w:val="Heading 4 Alt+4"/>
    <w:basedOn w:val="Heading3"/>
    <w:next w:val="NormalwithindentAltD"/>
    <w:qFormat/>
    <w:rsid w:val="00147C3E"/>
    <w:pPr>
      <w:numPr>
        <w:ilvl w:val="3"/>
      </w:numPr>
      <w:outlineLvl w:val="3"/>
    </w:pPr>
    <w:rPr>
      <w:bCs w:val="0"/>
      <w:i/>
      <w:szCs w:val="28"/>
      <w:u w:val="none"/>
    </w:rPr>
  </w:style>
  <w:style w:type="paragraph" w:styleId="Heading5">
    <w:name w:val="heading 5"/>
    <w:basedOn w:val="Normal"/>
    <w:next w:val="Normal"/>
    <w:semiHidden/>
    <w:qFormat/>
    <w:rsid w:val="00147C3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qFormat/>
    <w:rsid w:val="00147C3E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semiHidden/>
    <w:qFormat/>
    <w:rsid w:val="00147C3E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semiHidden/>
    <w:qFormat/>
    <w:rsid w:val="00147C3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semiHidden/>
    <w:qFormat/>
    <w:rsid w:val="00147C3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withindentAltD">
    <w:name w:val="Normal with indent Alt+D"/>
    <w:basedOn w:val="Normal"/>
    <w:qFormat/>
    <w:rsid w:val="001E0BE7"/>
    <w:pPr>
      <w:ind w:left="1009"/>
    </w:pPr>
  </w:style>
  <w:style w:type="paragraph" w:customStyle="1" w:styleId="Numbparagr2AltS">
    <w:name w:val="Numb paragr 2 Alt+S"/>
    <w:basedOn w:val="Heading2"/>
    <w:qFormat/>
    <w:rsid w:val="00967846"/>
    <w:pPr>
      <w:keepNext w:val="0"/>
    </w:pPr>
    <w:rPr>
      <w:b w:val="0"/>
    </w:rPr>
  </w:style>
  <w:style w:type="paragraph" w:customStyle="1" w:styleId="Numbparagr3AltU">
    <w:name w:val="Numb paragr 3 Alt+U"/>
    <w:basedOn w:val="Heading3"/>
    <w:qFormat/>
    <w:rsid w:val="00967846"/>
    <w:pPr>
      <w:keepNext w:val="0"/>
    </w:pPr>
    <w:rPr>
      <w:u w:val="none"/>
    </w:rPr>
  </w:style>
  <w:style w:type="paragraph" w:customStyle="1" w:styleId="Numbparagr4AltE">
    <w:name w:val="Numb paragr 4 Alt+E"/>
    <w:basedOn w:val="Heading4"/>
    <w:qFormat/>
    <w:rsid w:val="00967846"/>
    <w:pPr>
      <w:keepNext w:val="0"/>
    </w:pPr>
    <w:rPr>
      <w:i w:val="0"/>
    </w:rPr>
  </w:style>
  <w:style w:type="paragraph" w:customStyle="1" w:styleId="Listlevel1aAlt5">
    <w:name w:val="List level 1 (a) Alt+5"/>
    <w:uiPriority w:val="1"/>
    <w:qFormat/>
    <w:rsid w:val="00D65B1D"/>
    <w:pPr>
      <w:numPr>
        <w:numId w:val="2"/>
      </w:numPr>
      <w:spacing w:after="240"/>
    </w:pPr>
    <w:rPr>
      <w:rFonts w:ascii="Calibri" w:hAnsi="Calibri"/>
      <w:sz w:val="22"/>
      <w:szCs w:val="24"/>
      <w:lang w:val="en-GB"/>
    </w:rPr>
  </w:style>
  <w:style w:type="paragraph" w:customStyle="1" w:styleId="Listlevel2i">
    <w:name w:val="List level 2 (i)"/>
    <w:uiPriority w:val="1"/>
    <w:qFormat/>
    <w:rsid w:val="00D65B1D"/>
    <w:pPr>
      <w:numPr>
        <w:ilvl w:val="1"/>
        <w:numId w:val="2"/>
      </w:numPr>
      <w:spacing w:after="240"/>
    </w:pPr>
    <w:rPr>
      <w:rFonts w:ascii="Calibri" w:hAnsi="Calibri"/>
      <w:sz w:val="22"/>
      <w:szCs w:val="24"/>
      <w:lang w:val="en-GB"/>
    </w:rPr>
  </w:style>
  <w:style w:type="paragraph" w:customStyle="1" w:styleId="Listlevel3A">
    <w:name w:val="List level 3 (A)"/>
    <w:uiPriority w:val="2"/>
    <w:qFormat/>
    <w:rsid w:val="00D65B1D"/>
    <w:pPr>
      <w:numPr>
        <w:ilvl w:val="2"/>
        <w:numId w:val="2"/>
      </w:numPr>
      <w:spacing w:after="240"/>
    </w:pPr>
    <w:rPr>
      <w:rFonts w:ascii="Calibri" w:hAnsi="Calibri"/>
      <w:sz w:val="22"/>
      <w:szCs w:val="24"/>
      <w:lang w:val="en-GB"/>
    </w:rPr>
  </w:style>
  <w:style w:type="paragraph" w:customStyle="1" w:styleId="List1Alt6">
    <w:name w:val="List 1. Alt+6"/>
    <w:uiPriority w:val="2"/>
    <w:qFormat/>
    <w:rsid w:val="00D65B1D"/>
    <w:pPr>
      <w:numPr>
        <w:numId w:val="13"/>
      </w:numPr>
      <w:spacing w:after="240"/>
    </w:pPr>
    <w:rPr>
      <w:rFonts w:ascii="Calibri" w:hAnsi="Calibri"/>
      <w:sz w:val="22"/>
      <w:szCs w:val="24"/>
      <w:lang w:val="en-GB"/>
    </w:rPr>
  </w:style>
  <w:style w:type="numbering" w:customStyle="1" w:styleId="AppendixLista">
    <w:name w:val="AppendixLista"/>
    <w:basedOn w:val="NoList"/>
    <w:rsid w:val="00ED7EE7"/>
    <w:pPr>
      <w:numPr>
        <w:numId w:val="14"/>
      </w:numPr>
    </w:pPr>
  </w:style>
  <w:style w:type="paragraph" w:customStyle="1" w:styleId="Appendix">
    <w:name w:val="Appendix"/>
    <w:basedOn w:val="Normal"/>
    <w:semiHidden/>
    <w:rsid w:val="009A2770"/>
    <w:pPr>
      <w:numPr>
        <w:numId w:val="15"/>
      </w:numPr>
      <w:tabs>
        <w:tab w:val="left" w:pos="567"/>
      </w:tabs>
      <w:spacing w:after="120"/>
      <w:ind w:left="0" w:firstLine="0"/>
    </w:pPr>
    <w:rPr>
      <w:caps/>
      <w:szCs w:val="22"/>
    </w:rPr>
  </w:style>
  <w:style w:type="paragraph" w:customStyle="1" w:styleId="TitleofAgreement">
    <w:name w:val="Title of Agreement"/>
    <w:basedOn w:val="Normal"/>
    <w:next w:val="Normal"/>
    <w:semiHidden/>
    <w:rsid w:val="00ED7EE7"/>
    <w:pPr>
      <w:spacing w:before="240"/>
    </w:pPr>
    <w:rPr>
      <w:b/>
      <w:caps/>
      <w:sz w:val="28"/>
      <w:szCs w:val="28"/>
    </w:rPr>
  </w:style>
  <w:style w:type="paragraph" w:customStyle="1" w:styleId="Background">
    <w:name w:val="Background"/>
    <w:basedOn w:val="Normal"/>
    <w:next w:val="Normal"/>
    <w:rsid w:val="00ED7EE7"/>
    <w:pPr>
      <w:keepNext/>
      <w:spacing w:before="240"/>
      <w:ind w:left="2018" w:hanging="1009"/>
    </w:pPr>
    <w:rPr>
      <w:b/>
      <w:caps/>
      <w:szCs w:val="22"/>
    </w:rPr>
  </w:style>
  <w:style w:type="paragraph" w:styleId="Date">
    <w:name w:val="Date"/>
    <w:basedOn w:val="Normal"/>
    <w:next w:val="Normal"/>
    <w:semiHidden/>
    <w:rsid w:val="00ED7EE7"/>
  </w:style>
  <w:style w:type="paragraph" w:styleId="TableofFigures">
    <w:name w:val="table of figures"/>
    <w:basedOn w:val="Normal"/>
    <w:next w:val="Normal"/>
    <w:uiPriority w:val="99"/>
    <w:rsid w:val="001907B7"/>
    <w:pPr>
      <w:numPr>
        <w:numId w:val="16"/>
      </w:numPr>
      <w:tabs>
        <w:tab w:val="right" w:leader="dot" w:pos="8776"/>
      </w:tabs>
      <w:spacing w:after="120"/>
    </w:pPr>
    <w:rPr>
      <w:caps/>
      <w:szCs w:val="22"/>
    </w:rPr>
  </w:style>
  <w:style w:type="paragraph" w:styleId="TOC1">
    <w:name w:val="toc 1"/>
    <w:basedOn w:val="Normal"/>
    <w:next w:val="Normal"/>
    <w:uiPriority w:val="39"/>
    <w:rsid w:val="001F0476"/>
    <w:pPr>
      <w:tabs>
        <w:tab w:val="left" w:pos="567"/>
        <w:tab w:val="right" w:leader="dot" w:pos="8777"/>
      </w:tabs>
      <w:spacing w:after="120"/>
      <w:ind w:left="567" w:hanging="567"/>
    </w:pPr>
    <w:rPr>
      <w:caps/>
      <w:szCs w:val="22"/>
    </w:rPr>
  </w:style>
  <w:style w:type="paragraph" w:styleId="TOC2">
    <w:name w:val="toc 2"/>
    <w:basedOn w:val="Normal"/>
    <w:next w:val="Normal"/>
    <w:semiHidden/>
    <w:rsid w:val="001F0476"/>
    <w:pPr>
      <w:tabs>
        <w:tab w:val="left" w:pos="1134"/>
        <w:tab w:val="right" w:leader="dot" w:pos="8777"/>
      </w:tabs>
      <w:spacing w:after="120"/>
      <w:ind w:left="1134" w:hanging="567"/>
    </w:pPr>
  </w:style>
  <w:style w:type="paragraph" w:styleId="TOC3">
    <w:name w:val="toc 3"/>
    <w:basedOn w:val="Normal"/>
    <w:next w:val="Normal"/>
    <w:semiHidden/>
    <w:rsid w:val="001F0476"/>
    <w:pPr>
      <w:tabs>
        <w:tab w:val="left" w:pos="1701"/>
        <w:tab w:val="right" w:leader="dot" w:pos="8777"/>
      </w:tabs>
      <w:spacing w:after="120"/>
      <w:ind w:left="1701" w:hanging="567"/>
    </w:pPr>
  </w:style>
  <w:style w:type="table" w:customStyle="1" w:styleId="MSA">
    <w:name w:val="MSA"/>
    <w:basedOn w:val="TableNormal"/>
    <w:rsid w:val="00CA4606"/>
    <w:pPr>
      <w:spacing w:after="240"/>
      <w:ind w:left="170" w:right="170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imes New Roman" w:hAnsi="Times New Roman"/>
        <w:b/>
        <w:sz w:val="22"/>
      </w:rPr>
      <w:tblPr/>
      <w:trPr>
        <w:tblHeader/>
      </w:trPr>
    </w:tblStylePr>
  </w:style>
  <w:style w:type="paragraph" w:customStyle="1" w:styleId="ListofParties">
    <w:name w:val="List of Parties"/>
    <w:basedOn w:val="Normal"/>
    <w:link w:val="ListofPartiesChar"/>
    <w:rsid w:val="00913489"/>
    <w:pPr>
      <w:numPr>
        <w:numId w:val="17"/>
      </w:numPr>
    </w:pPr>
  </w:style>
  <w:style w:type="paragraph" w:customStyle="1" w:styleId="Headerlandscape">
    <w:name w:val="Header landscape"/>
    <w:basedOn w:val="Header"/>
    <w:rsid w:val="00AD2033"/>
    <w:pPr>
      <w:tabs>
        <w:tab w:val="clear" w:pos="8806"/>
        <w:tab w:val="clear" w:pos="9639"/>
        <w:tab w:val="right" w:pos="13721"/>
        <w:tab w:val="right" w:pos="14572"/>
      </w:tabs>
    </w:pPr>
  </w:style>
  <w:style w:type="paragraph" w:styleId="Header">
    <w:name w:val="header"/>
    <w:aliases w:val="Header portrait"/>
    <w:basedOn w:val="Normal"/>
    <w:link w:val="HeaderChar"/>
    <w:rsid w:val="009D5F17"/>
    <w:pPr>
      <w:pBdr>
        <w:bottom w:val="single" w:sz="4" w:space="6" w:color="auto"/>
      </w:pBdr>
      <w:tabs>
        <w:tab w:val="right" w:pos="8806"/>
        <w:tab w:val="right" w:pos="9639"/>
      </w:tabs>
      <w:ind w:left="-567" w:right="-567"/>
    </w:pPr>
    <w:rPr>
      <w:sz w:val="20"/>
      <w:szCs w:val="20"/>
    </w:rPr>
  </w:style>
  <w:style w:type="paragraph" w:customStyle="1" w:styleId="sidhuvudtitelsida">
    <w:name w:val="sidhuvudtitelsida"/>
    <w:basedOn w:val="Header"/>
    <w:next w:val="Normal"/>
    <w:semiHidden/>
    <w:rsid w:val="00ED7EE7"/>
  </w:style>
  <w:style w:type="paragraph" w:customStyle="1" w:styleId="Headertitlepage">
    <w:name w:val="Header title page"/>
    <w:basedOn w:val="Normal"/>
    <w:rsid w:val="00ED7EE7"/>
    <w:pPr>
      <w:jc w:val="right"/>
    </w:pPr>
  </w:style>
  <w:style w:type="character" w:styleId="PageNumber">
    <w:name w:val="page number"/>
    <w:basedOn w:val="DefaultParagraphFont"/>
    <w:semiHidden/>
    <w:rsid w:val="00ED7EE7"/>
  </w:style>
  <w:style w:type="paragraph" w:customStyle="1" w:styleId="ToCHeading">
    <w:name w:val="ToC_Heading"/>
    <w:semiHidden/>
    <w:rsid w:val="0004478F"/>
    <w:pPr>
      <w:keepNext/>
      <w:spacing w:after="240"/>
    </w:pPr>
    <w:rPr>
      <w:b/>
      <w:caps/>
      <w:sz w:val="22"/>
      <w:szCs w:val="22"/>
      <w:lang w:val="en-GB"/>
    </w:rPr>
  </w:style>
  <w:style w:type="paragraph" w:customStyle="1" w:styleId="Schedule">
    <w:name w:val="Schedule"/>
    <w:next w:val="ScheduleHeadingToC"/>
    <w:rsid w:val="005A3489"/>
    <w:pPr>
      <w:numPr>
        <w:numId w:val="18"/>
      </w:numPr>
      <w:spacing w:after="240"/>
      <w:jc w:val="center"/>
    </w:pPr>
    <w:rPr>
      <w:b/>
      <w:caps/>
      <w:sz w:val="22"/>
      <w:szCs w:val="22"/>
      <w:lang w:val="en-GB"/>
    </w:rPr>
  </w:style>
  <w:style w:type="paragraph" w:customStyle="1" w:styleId="ScheduleHeadingToC">
    <w:name w:val="Schedule Heading ToC"/>
    <w:next w:val="Normal"/>
    <w:uiPriority w:val="4"/>
    <w:qFormat/>
    <w:rsid w:val="00D65B1D"/>
    <w:pPr>
      <w:numPr>
        <w:ilvl w:val="1"/>
        <w:numId w:val="18"/>
      </w:numPr>
      <w:spacing w:after="240"/>
      <w:jc w:val="center"/>
    </w:pPr>
    <w:rPr>
      <w:rFonts w:ascii="Calibri" w:hAnsi="Calibri"/>
      <w:b/>
      <w:caps/>
      <w:sz w:val="22"/>
      <w:szCs w:val="22"/>
      <w:lang w:val="en-GB"/>
    </w:rPr>
  </w:style>
  <w:style w:type="paragraph" w:customStyle="1" w:styleId="ScheduleHeading1">
    <w:name w:val="Schedule Heading 1"/>
    <w:next w:val="NormalwithindentAltD"/>
    <w:uiPriority w:val="5"/>
    <w:qFormat/>
    <w:rsid w:val="00D65B1D"/>
    <w:pPr>
      <w:keepNext/>
      <w:numPr>
        <w:ilvl w:val="2"/>
        <w:numId w:val="18"/>
      </w:numPr>
      <w:spacing w:before="240" w:after="240"/>
    </w:pPr>
    <w:rPr>
      <w:rFonts w:ascii="Calibri" w:hAnsi="Calibri"/>
      <w:b/>
      <w:caps/>
      <w:sz w:val="22"/>
      <w:szCs w:val="22"/>
      <w:lang w:val="en-GB"/>
    </w:rPr>
  </w:style>
  <w:style w:type="paragraph" w:styleId="FootnoteText">
    <w:name w:val="footnote text"/>
    <w:basedOn w:val="Normal"/>
    <w:semiHidden/>
    <w:rsid w:val="00E618D7"/>
    <w:pPr>
      <w:keepLines/>
      <w:spacing w:after="60"/>
    </w:pPr>
    <w:rPr>
      <w:sz w:val="20"/>
      <w:szCs w:val="20"/>
    </w:rPr>
  </w:style>
  <w:style w:type="paragraph" w:styleId="Footer">
    <w:name w:val="footer"/>
    <w:basedOn w:val="Normal"/>
    <w:semiHidden/>
    <w:rsid w:val="009D5F17"/>
    <w:pPr>
      <w:tabs>
        <w:tab w:val="center" w:pos="4536"/>
        <w:tab w:val="right" w:pos="9072"/>
      </w:tabs>
    </w:pPr>
  </w:style>
  <w:style w:type="paragraph" w:customStyle="1" w:styleId="ListBACKGROUNDA">
    <w:name w:val="List BACKGROUND A."/>
    <w:rsid w:val="00282B8D"/>
    <w:pPr>
      <w:numPr>
        <w:numId w:val="19"/>
      </w:numPr>
      <w:spacing w:after="240"/>
    </w:pPr>
    <w:rPr>
      <w:sz w:val="22"/>
      <w:szCs w:val="24"/>
      <w:lang w:val="en-GB"/>
    </w:rPr>
  </w:style>
  <w:style w:type="character" w:styleId="Hyperlink">
    <w:name w:val="Hyperlink"/>
    <w:basedOn w:val="DefaultParagraphFont"/>
    <w:uiPriority w:val="99"/>
    <w:rsid w:val="00B8323C"/>
    <w:rPr>
      <w:color w:val="0000FF"/>
      <w:u w:val="single"/>
    </w:rPr>
  </w:style>
  <w:style w:type="paragraph" w:customStyle="1" w:styleId="Heading0Alt0">
    <w:name w:val="Heading 0 Alt+0"/>
    <w:basedOn w:val="ToCHeading"/>
    <w:next w:val="Normal"/>
    <w:rsid w:val="00EB1635"/>
  </w:style>
  <w:style w:type="paragraph" w:customStyle="1" w:styleId="ScheduleHeading2">
    <w:name w:val="Schedule Heading 2"/>
    <w:next w:val="NormalwithindentAltD"/>
    <w:rsid w:val="005A3489"/>
    <w:pPr>
      <w:keepNext/>
      <w:numPr>
        <w:ilvl w:val="3"/>
        <w:numId w:val="18"/>
      </w:numPr>
      <w:spacing w:after="240"/>
    </w:pPr>
    <w:rPr>
      <w:b/>
      <w:sz w:val="22"/>
      <w:szCs w:val="24"/>
      <w:lang w:val="en-GB"/>
    </w:rPr>
  </w:style>
  <w:style w:type="paragraph" w:customStyle="1" w:styleId="ScheduleHeading3">
    <w:name w:val="Schedule Heading 3"/>
    <w:next w:val="NormalwithindentAltD"/>
    <w:rsid w:val="005A3489"/>
    <w:pPr>
      <w:keepNext/>
      <w:numPr>
        <w:ilvl w:val="4"/>
        <w:numId w:val="18"/>
      </w:numPr>
      <w:spacing w:after="240"/>
    </w:pPr>
    <w:rPr>
      <w:sz w:val="22"/>
      <w:szCs w:val="24"/>
      <w:u w:val="single"/>
      <w:lang w:val="en-GB"/>
    </w:rPr>
  </w:style>
  <w:style w:type="numbering" w:styleId="111111">
    <w:name w:val="Outline List 2"/>
    <w:basedOn w:val="NoList"/>
    <w:semiHidden/>
    <w:rsid w:val="00CC4B6F"/>
    <w:pPr>
      <w:numPr>
        <w:numId w:val="20"/>
      </w:numPr>
    </w:pPr>
  </w:style>
  <w:style w:type="numbering" w:styleId="1ai">
    <w:name w:val="Outline List 1"/>
    <w:basedOn w:val="NoList"/>
    <w:semiHidden/>
    <w:rsid w:val="00CC4B6F"/>
    <w:pPr>
      <w:numPr>
        <w:numId w:val="21"/>
      </w:numPr>
    </w:pPr>
  </w:style>
  <w:style w:type="paragraph" w:styleId="EnvelopeAddress">
    <w:name w:val="envelope address"/>
    <w:basedOn w:val="Normal"/>
    <w:semiHidden/>
    <w:rsid w:val="00CC4B6F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NoteHeading">
    <w:name w:val="Note Heading"/>
    <w:basedOn w:val="Normal"/>
    <w:next w:val="Normal"/>
    <w:semiHidden/>
    <w:rsid w:val="00CC4B6F"/>
  </w:style>
  <w:style w:type="character" w:styleId="FollowedHyperlink">
    <w:name w:val="FollowedHyperlink"/>
    <w:basedOn w:val="DefaultParagraphFont"/>
    <w:semiHidden/>
    <w:rsid w:val="00CC4B6F"/>
    <w:rPr>
      <w:color w:val="606420"/>
      <w:u w:val="single"/>
    </w:rPr>
  </w:style>
  <w:style w:type="numbering" w:styleId="ArticleSection">
    <w:name w:val="Outline List 3"/>
    <w:basedOn w:val="NoList"/>
    <w:semiHidden/>
    <w:rsid w:val="00CC4B6F"/>
    <w:pPr>
      <w:numPr>
        <w:numId w:val="22"/>
      </w:numPr>
    </w:pPr>
  </w:style>
  <w:style w:type="paragraph" w:styleId="Closing">
    <w:name w:val="Closing"/>
    <w:basedOn w:val="Normal"/>
    <w:semiHidden/>
    <w:rsid w:val="00CC4B6F"/>
    <w:pPr>
      <w:ind w:left="4252"/>
    </w:pPr>
  </w:style>
  <w:style w:type="paragraph" w:styleId="EnvelopeReturn">
    <w:name w:val="envelope return"/>
    <w:basedOn w:val="Normal"/>
    <w:semiHidden/>
    <w:rsid w:val="00CC4B6F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CC4B6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semiHidden/>
    <w:rsid w:val="00CC4B6F"/>
    <w:rPr>
      <w:b/>
      <w:bCs/>
      <w:sz w:val="20"/>
      <w:szCs w:val="20"/>
    </w:rPr>
  </w:style>
  <w:style w:type="character" w:styleId="Emphasis">
    <w:name w:val="Emphasis"/>
    <w:basedOn w:val="DefaultParagraphFont"/>
    <w:semiHidden/>
    <w:qFormat/>
    <w:rsid w:val="00CC4B6F"/>
    <w:rPr>
      <w:i/>
      <w:iCs/>
    </w:rPr>
  </w:style>
  <w:style w:type="paragraph" w:styleId="BodyText">
    <w:name w:val="Body Text"/>
    <w:basedOn w:val="Normal"/>
    <w:semiHidden/>
    <w:rsid w:val="00CC4B6F"/>
    <w:pPr>
      <w:spacing w:after="120"/>
    </w:pPr>
  </w:style>
  <w:style w:type="paragraph" w:styleId="BodyText2">
    <w:name w:val="Body Text 2"/>
    <w:basedOn w:val="Normal"/>
    <w:semiHidden/>
    <w:rsid w:val="00CC4B6F"/>
    <w:pPr>
      <w:spacing w:after="120" w:line="480" w:lineRule="auto"/>
    </w:pPr>
  </w:style>
  <w:style w:type="paragraph" w:styleId="BodyText3">
    <w:name w:val="Body Text 3"/>
    <w:basedOn w:val="Normal"/>
    <w:semiHidden/>
    <w:rsid w:val="00CC4B6F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C4B6F"/>
    <w:pPr>
      <w:ind w:firstLine="210"/>
    </w:pPr>
  </w:style>
  <w:style w:type="paragraph" w:styleId="BodyTextIndent">
    <w:name w:val="Body Text Indent"/>
    <w:basedOn w:val="Normal"/>
    <w:semiHidden/>
    <w:rsid w:val="00CC4B6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CC4B6F"/>
    <w:pPr>
      <w:ind w:firstLine="210"/>
    </w:pPr>
  </w:style>
  <w:style w:type="paragraph" w:styleId="BodyTextIndent2">
    <w:name w:val="Body Text Indent 2"/>
    <w:basedOn w:val="Normal"/>
    <w:semiHidden/>
    <w:rsid w:val="00CC4B6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CC4B6F"/>
    <w:pPr>
      <w:spacing w:after="120"/>
      <w:ind w:left="283"/>
    </w:pPr>
    <w:rPr>
      <w:sz w:val="16"/>
      <w:szCs w:val="16"/>
    </w:rPr>
  </w:style>
  <w:style w:type="paragraph" w:styleId="TableofAuthorities">
    <w:name w:val="table of authorities"/>
    <w:basedOn w:val="Normal"/>
    <w:next w:val="Normal"/>
    <w:semiHidden/>
    <w:rsid w:val="00CC4B6F"/>
    <w:pPr>
      <w:ind w:left="220" w:hanging="220"/>
    </w:pPr>
  </w:style>
  <w:style w:type="paragraph" w:styleId="TOAHeading">
    <w:name w:val="toa heading"/>
    <w:basedOn w:val="Normal"/>
    <w:next w:val="Normal"/>
    <w:semiHidden/>
    <w:rsid w:val="00CC4B6F"/>
    <w:pPr>
      <w:spacing w:before="120"/>
    </w:pPr>
    <w:rPr>
      <w:rFonts w:ascii="Arial" w:hAnsi="Arial" w:cs="Arial"/>
      <w:b/>
      <w:bCs/>
      <w:sz w:val="24"/>
    </w:rPr>
  </w:style>
  <w:style w:type="table" w:styleId="TableSubtle1">
    <w:name w:val="Table Subtle 1"/>
    <w:basedOn w:val="TableNormal"/>
    <w:semiHidden/>
    <w:rsid w:val="00CC4B6F"/>
    <w:pPr>
      <w:spacing w:after="24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C4B6F"/>
    <w:pPr>
      <w:spacing w:after="24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semiHidden/>
    <w:rsid w:val="00CC4B6F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Elegant">
    <w:name w:val="Table Elegant"/>
    <w:basedOn w:val="TableNormal"/>
    <w:semiHidden/>
    <w:rsid w:val="00CC4B6F"/>
    <w:pPr>
      <w:spacing w:after="24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semiHidden/>
    <w:rsid w:val="00CC4B6F"/>
    <w:pPr>
      <w:spacing w:after="24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C4B6F"/>
    <w:pPr>
      <w:spacing w:after="24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C4B6F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semiHidden/>
    <w:rsid w:val="00CC4B6F"/>
  </w:style>
  <w:style w:type="character" w:styleId="FootnoteReference">
    <w:name w:val="footnote reference"/>
    <w:basedOn w:val="DefaultParagraphFont"/>
    <w:semiHidden/>
    <w:rsid w:val="00CC4B6F"/>
    <w:rPr>
      <w:vertAlign w:val="superscript"/>
    </w:rPr>
  </w:style>
  <w:style w:type="table" w:styleId="TableColorful1">
    <w:name w:val="Table Colorful 1"/>
    <w:basedOn w:val="TableNormal"/>
    <w:semiHidden/>
    <w:rsid w:val="00CC4B6F"/>
    <w:pPr>
      <w:spacing w:after="24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C4B6F"/>
    <w:pPr>
      <w:spacing w:after="24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C4B6F"/>
    <w:pPr>
      <w:spacing w:after="24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Address">
    <w:name w:val="HTML Address"/>
    <w:basedOn w:val="Normal"/>
    <w:semiHidden/>
    <w:rsid w:val="00CC4B6F"/>
    <w:rPr>
      <w:i/>
      <w:iCs/>
    </w:rPr>
  </w:style>
  <w:style w:type="character" w:styleId="HTMLAcronym">
    <w:name w:val="HTML Acronym"/>
    <w:basedOn w:val="DefaultParagraphFont"/>
    <w:semiHidden/>
    <w:rsid w:val="00CC4B6F"/>
  </w:style>
  <w:style w:type="character" w:styleId="HTMLCite">
    <w:name w:val="HTML Cite"/>
    <w:basedOn w:val="DefaultParagraphFont"/>
    <w:semiHidden/>
    <w:rsid w:val="00CC4B6F"/>
    <w:rPr>
      <w:i/>
      <w:iCs/>
    </w:rPr>
  </w:style>
  <w:style w:type="character" w:styleId="HTMLDefinition">
    <w:name w:val="HTML Definition"/>
    <w:basedOn w:val="DefaultParagraphFont"/>
    <w:semiHidden/>
    <w:rsid w:val="00CC4B6F"/>
    <w:rPr>
      <w:i/>
      <w:iCs/>
    </w:rPr>
  </w:style>
  <w:style w:type="character" w:styleId="HTMLSample">
    <w:name w:val="HTML Sample"/>
    <w:basedOn w:val="DefaultParagraphFont"/>
    <w:semiHidden/>
    <w:rsid w:val="00CC4B6F"/>
    <w:rPr>
      <w:rFonts w:ascii="Courier New" w:hAnsi="Courier New" w:cs="Courier New"/>
    </w:rPr>
  </w:style>
  <w:style w:type="paragraph" w:styleId="HTMLPreformatted">
    <w:name w:val="HTML Preformatted"/>
    <w:basedOn w:val="Normal"/>
    <w:semiHidden/>
    <w:rsid w:val="00CC4B6F"/>
    <w:rPr>
      <w:rFonts w:ascii="Courier New" w:hAnsi="Courier New" w:cs="Courier New"/>
      <w:sz w:val="20"/>
      <w:szCs w:val="20"/>
    </w:rPr>
  </w:style>
  <w:style w:type="character" w:styleId="HTMLCode">
    <w:name w:val="HTML Code"/>
    <w:basedOn w:val="DefaultParagraphFont"/>
    <w:semiHidden/>
    <w:rsid w:val="00CC4B6F"/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semiHidden/>
    <w:rsid w:val="00CC4B6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CC4B6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CC4B6F"/>
    <w:rPr>
      <w:i/>
      <w:iCs/>
    </w:rPr>
  </w:style>
  <w:style w:type="paragraph" w:styleId="Index1">
    <w:name w:val="index 1"/>
    <w:basedOn w:val="Normal"/>
    <w:next w:val="Normal"/>
    <w:autoRedefine/>
    <w:semiHidden/>
    <w:rsid w:val="00CC4B6F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CC4B6F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CC4B6F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CC4B6F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CC4B6F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CC4B6F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CC4B6F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CC4B6F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CC4B6F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CC4B6F"/>
    <w:rPr>
      <w:rFonts w:ascii="Arial" w:hAnsi="Arial" w:cs="Arial"/>
      <w:b/>
      <w:bCs/>
    </w:rPr>
  </w:style>
  <w:style w:type="paragraph" w:styleId="BlockText">
    <w:name w:val="Block Text"/>
    <w:basedOn w:val="Normal"/>
    <w:semiHidden/>
    <w:rsid w:val="00CC4B6F"/>
    <w:pPr>
      <w:spacing w:after="120"/>
      <w:ind w:left="1440" w:right="1440"/>
    </w:pPr>
  </w:style>
  <w:style w:type="paragraph" w:styleId="Salutation">
    <w:name w:val="Salutation"/>
    <w:basedOn w:val="Normal"/>
    <w:next w:val="Normal"/>
    <w:semiHidden/>
    <w:rsid w:val="00CC4B6F"/>
  </w:style>
  <w:style w:type="paragraph" w:styleId="TOC4">
    <w:name w:val="toc 4"/>
    <w:basedOn w:val="Normal"/>
    <w:next w:val="Normal"/>
    <w:semiHidden/>
    <w:rsid w:val="001F0476"/>
    <w:pPr>
      <w:tabs>
        <w:tab w:val="left" w:pos="2552"/>
        <w:tab w:val="right" w:leader="dot" w:pos="8777"/>
      </w:tabs>
      <w:ind w:left="2552" w:hanging="851"/>
    </w:pPr>
  </w:style>
  <w:style w:type="paragraph" w:styleId="TOC5">
    <w:name w:val="toc 5"/>
    <w:basedOn w:val="Normal"/>
    <w:next w:val="Normal"/>
    <w:autoRedefine/>
    <w:semiHidden/>
    <w:rsid w:val="00CC4B6F"/>
    <w:pPr>
      <w:ind w:left="880"/>
    </w:pPr>
  </w:style>
  <w:style w:type="paragraph" w:styleId="TOC6">
    <w:name w:val="toc 6"/>
    <w:basedOn w:val="Normal"/>
    <w:next w:val="Normal"/>
    <w:autoRedefine/>
    <w:semiHidden/>
    <w:rsid w:val="00CC4B6F"/>
    <w:pPr>
      <w:ind w:left="1100"/>
    </w:pPr>
  </w:style>
  <w:style w:type="paragraph" w:styleId="TOC7">
    <w:name w:val="toc 7"/>
    <w:basedOn w:val="Normal"/>
    <w:next w:val="Normal"/>
    <w:autoRedefine/>
    <w:semiHidden/>
    <w:rsid w:val="00CC4B6F"/>
    <w:pPr>
      <w:ind w:left="1320"/>
    </w:pPr>
  </w:style>
  <w:style w:type="paragraph" w:styleId="TOC8">
    <w:name w:val="toc 8"/>
    <w:basedOn w:val="Normal"/>
    <w:next w:val="Normal"/>
    <w:autoRedefine/>
    <w:semiHidden/>
    <w:rsid w:val="00CC4B6F"/>
    <w:pPr>
      <w:ind w:left="1540"/>
    </w:pPr>
  </w:style>
  <w:style w:type="paragraph" w:styleId="TOC9">
    <w:name w:val="toc 9"/>
    <w:basedOn w:val="Normal"/>
    <w:next w:val="Normal"/>
    <w:autoRedefine/>
    <w:semiHidden/>
    <w:rsid w:val="00CC4B6F"/>
    <w:pPr>
      <w:ind w:left="1760"/>
    </w:pPr>
  </w:style>
  <w:style w:type="paragraph" w:styleId="CommentText">
    <w:name w:val="annotation text"/>
    <w:basedOn w:val="Normal"/>
    <w:semiHidden/>
    <w:rsid w:val="00CC4B6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CC4B6F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CC4B6F"/>
    <w:rPr>
      <w:b/>
      <w:bCs/>
    </w:rPr>
  </w:style>
  <w:style w:type="paragraph" w:styleId="List">
    <w:name w:val="List"/>
    <w:basedOn w:val="Normal"/>
    <w:semiHidden/>
    <w:rsid w:val="00CC4B6F"/>
    <w:pPr>
      <w:ind w:left="283" w:hanging="283"/>
    </w:pPr>
  </w:style>
  <w:style w:type="paragraph" w:styleId="List2">
    <w:name w:val="List 2"/>
    <w:basedOn w:val="Normal"/>
    <w:semiHidden/>
    <w:rsid w:val="00CC4B6F"/>
    <w:pPr>
      <w:ind w:left="566" w:hanging="283"/>
    </w:pPr>
  </w:style>
  <w:style w:type="paragraph" w:styleId="List3">
    <w:name w:val="List 3"/>
    <w:basedOn w:val="Normal"/>
    <w:semiHidden/>
    <w:rsid w:val="00CC4B6F"/>
    <w:pPr>
      <w:ind w:left="849" w:hanging="283"/>
    </w:pPr>
  </w:style>
  <w:style w:type="paragraph" w:styleId="List4">
    <w:name w:val="List 4"/>
    <w:basedOn w:val="Normal"/>
    <w:semiHidden/>
    <w:rsid w:val="00CC4B6F"/>
    <w:pPr>
      <w:ind w:left="1132" w:hanging="283"/>
    </w:pPr>
  </w:style>
  <w:style w:type="paragraph" w:styleId="List5">
    <w:name w:val="List 5"/>
    <w:basedOn w:val="Normal"/>
    <w:semiHidden/>
    <w:rsid w:val="00CC4B6F"/>
    <w:pPr>
      <w:ind w:left="1415" w:hanging="283"/>
    </w:pPr>
  </w:style>
  <w:style w:type="paragraph" w:styleId="ListContinue">
    <w:name w:val="List Continue"/>
    <w:basedOn w:val="Normal"/>
    <w:semiHidden/>
    <w:rsid w:val="00CC4B6F"/>
    <w:pPr>
      <w:spacing w:after="120"/>
      <w:ind w:left="283"/>
    </w:pPr>
  </w:style>
  <w:style w:type="paragraph" w:styleId="ListContinue2">
    <w:name w:val="List Continue 2"/>
    <w:basedOn w:val="Normal"/>
    <w:semiHidden/>
    <w:rsid w:val="00CC4B6F"/>
    <w:pPr>
      <w:spacing w:after="120"/>
      <w:ind w:left="566"/>
    </w:pPr>
  </w:style>
  <w:style w:type="paragraph" w:styleId="ListContinue3">
    <w:name w:val="List Continue 3"/>
    <w:basedOn w:val="Normal"/>
    <w:semiHidden/>
    <w:rsid w:val="00CC4B6F"/>
    <w:pPr>
      <w:spacing w:after="120"/>
      <w:ind w:left="849"/>
    </w:pPr>
  </w:style>
  <w:style w:type="paragraph" w:styleId="ListContinue4">
    <w:name w:val="List Continue 4"/>
    <w:basedOn w:val="Normal"/>
    <w:semiHidden/>
    <w:rsid w:val="00CC4B6F"/>
    <w:pPr>
      <w:spacing w:after="120"/>
      <w:ind w:left="1132"/>
    </w:pPr>
  </w:style>
  <w:style w:type="paragraph" w:styleId="ListContinue5">
    <w:name w:val="List Continue 5"/>
    <w:basedOn w:val="Normal"/>
    <w:semiHidden/>
    <w:rsid w:val="00CC4B6F"/>
    <w:pPr>
      <w:spacing w:after="120"/>
      <w:ind w:left="1415"/>
    </w:pPr>
  </w:style>
  <w:style w:type="paragraph" w:styleId="MacroText">
    <w:name w:val="macro"/>
    <w:semiHidden/>
    <w:rsid w:val="00CC4B6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</w:pPr>
    <w:rPr>
      <w:rFonts w:ascii="Courier New" w:hAnsi="Courier New" w:cs="Courier New"/>
      <w:lang w:val="en-GB"/>
    </w:rPr>
  </w:style>
  <w:style w:type="paragraph" w:styleId="MessageHeader">
    <w:name w:val="Message Header"/>
    <w:basedOn w:val="Normal"/>
    <w:semiHidden/>
    <w:rsid w:val="00CC4B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table" w:styleId="TableContemporary">
    <w:name w:val="Table Contemporary"/>
    <w:basedOn w:val="TableNormal"/>
    <w:semiHidden/>
    <w:rsid w:val="00CC4B6F"/>
    <w:pPr>
      <w:spacing w:after="24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">
    <w:name w:val="Normal (Web)"/>
    <w:basedOn w:val="Normal"/>
    <w:uiPriority w:val="99"/>
    <w:semiHidden/>
    <w:rsid w:val="00CC4B6F"/>
    <w:rPr>
      <w:sz w:val="24"/>
    </w:rPr>
  </w:style>
  <w:style w:type="paragraph" w:styleId="NormalIndent">
    <w:name w:val="Normal Indent"/>
    <w:basedOn w:val="Normal"/>
    <w:semiHidden/>
    <w:rsid w:val="00CC4B6F"/>
    <w:pPr>
      <w:ind w:left="1304"/>
    </w:pPr>
  </w:style>
  <w:style w:type="paragraph" w:styleId="ListNumber">
    <w:name w:val="List Number"/>
    <w:basedOn w:val="Normal"/>
    <w:semiHidden/>
    <w:rsid w:val="00CC4B6F"/>
    <w:pPr>
      <w:numPr>
        <w:numId w:val="3"/>
      </w:numPr>
    </w:pPr>
  </w:style>
  <w:style w:type="paragraph" w:styleId="ListNumber2">
    <w:name w:val="List Number 2"/>
    <w:basedOn w:val="Normal"/>
    <w:semiHidden/>
    <w:rsid w:val="00CC4B6F"/>
    <w:pPr>
      <w:numPr>
        <w:numId w:val="4"/>
      </w:numPr>
    </w:pPr>
  </w:style>
  <w:style w:type="paragraph" w:styleId="ListNumber3">
    <w:name w:val="List Number 3"/>
    <w:basedOn w:val="Normal"/>
    <w:semiHidden/>
    <w:rsid w:val="00CC4B6F"/>
    <w:pPr>
      <w:numPr>
        <w:numId w:val="5"/>
      </w:numPr>
    </w:pPr>
  </w:style>
  <w:style w:type="paragraph" w:styleId="ListNumber4">
    <w:name w:val="List Number 4"/>
    <w:basedOn w:val="Normal"/>
    <w:semiHidden/>
    <w:rsid w:val="00CC4B6F"/>
    <w:pPr>
      <w:numPr>
        <w:numId w:val="6"/>
      </w:numPr>
    </w:pPr>
  </w:style>
  <w:style w:type="paragraph" w:styleId="ListNumber5">
    <w:name w:val="List Number 5"/>
    <w:basedOn w:val="Normal"/>
    <w:semiHidden/>
    <w:rsid w:val="00CC4B6F"/>
    <w:pPr>
      <w:numPr>
        <w:numId w:val="7"/>
      </w:numPr>
    </w:pPr>
  </w:style>
  <w:style w:type="paragraph" w:styleId="PlainText">
    <w:name w:val="Plain Text"/>
    <w:basedOn w:val="Normal"/>
    <w:semiHidden/>
    <w:rsid w:val="00CC4B6F"/>
    <w:rPr>
      <w:rFonts w:ascii="Courier New" w:hAnsi="Courier New" w:cs="Courier New"/>
      <w:sz w:val="20"/>
      <w:szCs w:val="20"/>
    </w:rPr>
  </w:style>
  <w:style w:type="table" w:styleId="TableProfessional">
    <w:name w:val="Table Professional"/>
    <w:basedOn w:val="TableNormal"/>
    <w:semiHidden/>
    <w:rsid w:val="00CC4B6F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Bullet">
    <w:name w:val="List Bullet"/>
    <w:basedOn w:val="Normal"/>
    <w:uiPriority w:val="99"/>
    <w:rsid w:val="00CC4B6F"/>
    <w:pPr>
      <w:numPr>
        <w:numId w:val="8"/>
      </w:numPr>
    </w:pPr>
  </w:style>
  <w:style w:type="paragraph" w:styleId="ListBullet2">
    <w:name w:val="List Bullet 2"/>
    <w:basedOn w:val="Normal"/>
    <w:semiHidden/>
    <w:rsid w:val="00CC4B6F"/>
    <w:pPr>
      <w:numPr>
        <w:numId w:val="9"/>
      </w:numPr>
    </w:pPr>
  </w:style>
  <w:style w:type="paragraph" w:styleId="ListBullet3">
    <w:name w:val="List Bullet 3"/>
    <w:basedOn w:val="Normal"/>
    <w:semiHidden/>
    <w:rsid w:val="00CC4B6F"/>
    <w:pPr>
      <w:numPr>
        <w:numId w:val="10"/>
      </w:numPr>
    </w:pPr>
  </w:style>
  <w:style w:type="paragraph" w:styleId="ListBullet4">
    <w:name w:val="List Bullet 4"/>
    <w:basedOn w:val="Normal"/>
    <w:semiHidden/>
    <w:rsid w:val="00CC4B6F"/>
    <w:pPr>
      <w:numPr>
        <w:numId w:val="11"/>
      </w:numPr>
    </w:pPr>
  </w:style>
  <w:style w:type="paragraph" w:styleId="ListBullet5">
    <w:name w:val="List Bullet 5"/>
    <w:basedOn w:val="Normal"/>
    <w:semiHidden/>
    <w:rsid w:val="00CC4B6F"/>
    <w:pPr>
      <w:numPr>
        <w:numId w:val="12"/>
      </w:numPr>
    </w:pPr>
  </w:style>
  <w:style w:type="character" w:styleId="LineNumber">
    <w:name w:val="line number"/>
    <w:basedOn w:val="DefaultParagraphFont"/>
    <w:semiHidden/>
    <w:rsid w:val="00CC4B6F"/>
  </w:style>
  <w:style w:type="paragraph" w:styleId="Title">
    <w:name w:val="Title"/>
    <w:basedOn w:val="Normal"/>
    <w:semiHidden/>
    <w:qFormat/>
    <w:rsid w:val="00CC4B6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e">
    <w:name w:val="Signature"/>
    <w:basedOn w:val="Normal"/>
    <w:semiHidden/>
    <w:rsid w:val="00CC4B6F"/>
    <w:pPr>
      <w:ind w:left="4252"/>
    </w:pPr>
  </w:style>
  <w:style w:type="paragraph" w:styleId="EndnoteText">
    <w:name w:val="endnote text"/>
    <w:basedOn w:val="Normal"/>
    <w:semiHidden/>
    <w:rsid w:val="00CC4B6F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CC4B6F"/>
    <w:rPr>
      <w:vertAlign w:val="superscript"/>
    </w:rPr>
  </w:style>
  <w:style w:type="table" w:styleId="TableClassic1">
    <w:name w:val="Table Classic 1"/>
    <w:basedOn w:val="TableNormal"/>
    <w:semiHidden/>
    <w:rsid w:val="00CC4B6F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C4B6F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C4B6F"/>
    <w:pPr>
      <w:spacing w:after="24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C4B6F"/>
    <w:pPr>
      <w:spacing w:after="24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semiHidden/>
    <w:qFormat/>
    <w:rsid w:val="00CC4B6F"/>
    <w:rPr>
      <w:b/>
      <w:bCs/>
    </w:rPr>
  </w:style>
  <w:style w:type="table" w:styleId="Table3Deffects1">
    <w:name w:val="Table 3D effects 1"/>
    <w:basedOn w:val="TableNormal"/>
    <w:semiHidden/>
    <w:rsid w:val="00CC4B6F"/>
    <w:pPr>
      <w:spacing w:after="24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C4B6F"/>
    <w:pPr>
      <w:spacing w:after="24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C4B6F"/>
    <w:pPr>
      <w:spacing w:after="2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CC4B6F"/>
    <w:pPr>
      <w:spacing w:after="24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C4B6F"/>
    <w:pPr>
      <w:spacing w:after="2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C4B6F"/>
    <w:pPr>
      <w:spacing w:after="24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C4B6F"/>
    <w:pPr>
      <w:spacing w:after="24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C4B6F"/>
    <w:pPr>
      <w:spacing w:after="24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semiHidden/>
    <w:rsid w:val="00CC4B6F"/>
    <w:pPr>
      <w:spacing w:after="24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C4B6F"/>
    <w:pPr>
      <w:spacing w:after="24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C4B6F"/>
    <w:pPr>
      <w:spacing w:after="24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C4B6F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C4B6F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C4B6F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C4B6F"/>
    <w:pPr>
      <w:spacing w:after="24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C4B6F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">
    <w:name w:val="Table Grid"/>
    <w:basedOn w:val="TableNormal"/>
    <w:rsid w:val="00CC4B6F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CC4B6F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C4B6F"/>
    <w:pPr>
      <w:spacing w:after="24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C4B6F"/>
    <w:pPr>
      <w:spacing w:after="24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C4B6F"/>
    <w:pPr>
      <w:spacing w:after="24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C4B6F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C4B6F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C4B6F"/>
    <w:pPr>
      <w:spacing w:after="24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C4B6F"/>
    <w:pPr>
      <w:spacing w:after="24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C4B6F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semiHidden/>
    <w:qFormat/>
    <w:rsid w:val="00CC4B6F"/>
    <w:pPr>
      <w:spacing w:after="60"/>
      <w:jc w:val="center"/>
      <w:outlineLvl w:val="1"/>
    </w:pPr>
    <w:rPr>
      <w:rFonts w:ascii="Arial" w:hAnsi="Arial" w:cs="Arial"/>
      <w:sz w:val="24"/>
    </w:rPr>
  </w:style>
  <w:style w:type="table" w:styleId="TableWeb1">
    <w:name w:val="Table Web 1"/>
    <w:basedOn w:val="TableNormal"/>
    <w:semiHidden/>
    <w:rsid w:val="00CC4B6F"/>
    <w:pPr>
      <w:spacing w:after="24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C4B6F"/>
    <w:pPr>
      <w:spacing w:after="2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C4B6F"/>
    <w:pPr>
      <w:spacing w:after="24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cheduleHeading4">
    <w:name w:val="Schedule Heading 4"/>
    <w:basedOn w:val="Heading4"/>
    <w:next w:val="NormalwithindentAltD"/>
    <w:qFormat/>
    <w:rsid w:val="009D17A3"/>
    <w:pPr>
      <w:outlineLvl w:val="9"/>
    </w:pPr>
  </w:style>
  <w:style w:type="character" w:customStyle="1" w:styleId="Heading1Char">
    <w:name w:val="Heading 1 Char"/>
    <w:aliases w:val="Heading 1 Alt+1 Char"/>
    <w:basedOn w:val="DefaultParagraphFont"/>
    <w:link w:val="Heading1"/>
    <w:rsid w:val="00D65B1D"/>
    <w:rPr>
      <w:rFonts w:ascii="Calibri" w:hAnsi="Calibri" w:cs="Arial"/>
      <w:b/>
      <w:bCs/>
      <w:caps/>
      <w:kern w:val="32"/>
      <w:sz w:val="22"/>
      <w:szCs w:val="22"/>
      <w:lang w:val="en-GB"/>
    </w:rPr>
  </w:style>
  <w:style w:type="paragraph" w:customStyle="1" w:styleId="TabletextNormal">
    <w:name w:val="Table text Normal"/>
    <w:qFormat/>
    <w:rsid w:val="00D65B1D"/>
    <w:pPr>
      <w:spacing w:before="120" w:after="120"/>
    </w:pPr>
    <w:rPr>
      <w:rFonts w:ascii="Calibri" w:hAnsi="Calibri"/>
      <w:sz w:val="18"/>
      <w:szCs w:val="24"/>
      <w:lang w:val="en-GB"/>
    </w:rPr>
  </w:style>
  <w:style w:type="table" w:customStyle="1" w:styleId="MSA1">
    <w:name w:val="MSA1"/>
    <w:basedOn w:val="TableNormal"/>
    <w:rsid w:val="00DC37D9"/>
    <w:pPr>
      <w:spacing w:after="240"/>
      <w:ind w:left="170" w:right="170"/>
    </w:pPr>
    <w:rPr>
      <w:sz w:val="22"/>
    </w:rPr>
    <w:tblPr>
      <w:tblInd w:w="12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imes New Roman" w:hAnsi="Times New Roman"/>
        <w:b/>
        <w:sz w:val="22"/>
      </w:rPr>
      <w:tblPr/>
      <w:trPr>
        <w:tblHeader/>
      </w:trPr>
    </w:tblStylePr>
  </w:style>
  <w:style w:type="character" w:customStyle="1" w:styleId="ListofPartiesChar">
    <w:name w:val="List of Parties Char"/>
    <w:basedOn w:val="DefaultParagraphFont"/>
    <w:link w:val="ListofParties"/>
    <w:rsid w:val="00DC37D9"/>
    <w:rPr>
      <w:sz w:val="22"/>
      <w:szCs w:val="24"/>
      <w:lang w:val="en-GB"/>
    </w:rPr>
  </w:style>
  <w:style w:type="paragraph" w:customStyle="1" w:styleId="ListAlt7">
    <w:name w:val="List • Alt+7"/>
    <w:basedOn w:val="Normal"/>
    <w:uiPriority w:val="3"/>
    <w:qFormat/>
    <w:rsid w:val="00DC37D9"/>
    <w:pPr>
      <w:tabs>
        <w:tab w:val="num" w:pos="1009"/>
      </w:tabs>
      <w:ind w:left="1009" w:hanging="578"/>
    </w:pPr>
  </w:style>
  <w:style w:type="character" w:customStyle="1" w:styleId="Heading2Char">
    <w:name w:val="Heading 2 Char"/>
    <w:aliases w:val="Heading 2 Alt+2 Char"/>
    <w:basedOn w:val="DefaultParagraphFont"/>
    <w:link w:val="Heading2"/>
    <w:rsid w:val="00DC37D9"/>
    <w:rPr>
      <w:rFonts w:cs="Arial"/>
      <w:b/>
      <w:iCs/>
      <w:kern w:val="32"/>
      <w:sz w:val="22"/>
      <w:szCs w:val="22"/>
      <w:lang w:val="en-GB"/>
    </w:rPr>
  </w:style>
  <w:style w:type="table" w:customStyle="1" w:styleId="MSA2">
    <w:name w:val="MSA2"/>
    <w:basedOn w:val="TableNormal"/>
    <w:rsid w:val="00DC37D9"/>
    <w:pPr>
      <w:spacing w:after="240"/>
      <w:ind w:left="170" w:right="170"/>
    </w:pPr>
    <w:rPr>
      <w:sz w:val="22"/>
    </w:rPr>
    <w:tblPr>
      <w:tblInd w:w="12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imes New Roman" w:hAnsi="Times New Roman"/>
        <w:b/>
        <w:sz w:val="22"/>
      </w:rPr>
      <w:tblPr/>
      <w:trPr>
        <w:tblHeader/>
      </w:trPr>
    </w:tblStylePr>
  </w:style>
  <w:style w:type="paragraph" w:styleId="Revision">
    <w:name w:val="Revision"/>
    <w:hidden/>
    <w:uiPriority w:val="99"/>
    <w:semiHidden/>
    <w:rsid w:val="00C337A7"/>
    <w:rPr>
      <w:sz w:val="22"/>
      <w:szCs w:val="24"/>
      <w:lang w:val="en-GB"/>
    </w:rPr>
  </w:style>
  <w:style w:type="character" w:customStyle="1" w:styleId="HeaderChar">
    <w:name w:val="Header Char"/>
    <w:aliases w:val="Header portrait Char"/>
    <w:basedOn w:val="DefaultParagraphFont"/>
    <w:link w:val="Header"/>
    <w:rsid w:val="002442D6"/>
    <w:rPr>
      <w:lang w:val="en-GB"/>
    </w:rPr>
  </w:style>
  <w:style w:type="paragraph" w:styleId="ListParagraph">
    <w:name w:val="List Paragraph"/>
    <w:basedOn w:val="Normal"/>
    <w:uiPriority w:val="34"/>
    <w:qFormat/>
    <w:rsid w:val="00877BA2"/>
    <w:pPr>
      <w:ind w:left="720"/>
      <w:contextualSpacing/>
    </w:pPr>
  </w:style>
  <w:style w:type="paragraph" w:customStyle="1" w:styleId="IPL1">
    <w:name w:val="IP_L1"/>
    <w:basedOn w:val="Normal"/>
    <w:next w:val="Normal"/>
    <w:rsid w:val="00785DEE"/>
    <w:pPr>
      <w:keepNext/>
      <w:numPr>
        <w:numId w:val="25"/>
      </w:numPr>
      <w:tabs>
        <w:tab w:val="clear" w:pos="680"/>
        <w:tab w:val="left" w:pos="992"/>
        <w:tab w:val="left" w:pos="3119"/>
      </w:tabs>
      <w:spacing w:before="280" w:after="140" w:line="280" w:lineRule="atLeast"/>
      <w:ind w:left="992" w:hanging="992"/>
      <w:outlineLvl w:val="0"/>
    </w:pPr>
    <w:rPr>
      <w:rFonts w:ascii="Arial" w:eastAsia="MS Mincho" w:hAnsi="Arial"/>
      <w:spacing w:val="-10"/>
      <w:sz w:val="32"/>
      <w:szCs w:val="32"/>
      <w:lang w:val="en-US" w:eastAsia="en-US"/>
    </w:rPr>
  </w:style>
  <w:style w:type="paragraph" w:customStyle="1" w:styleId="IPL2">
    <w:name w:val="IP_L2"/>
    <w:basedOn w:val="IPL1"/>
    <w:next w:val="Normal"/>
    <w:rsid w:val="00785DEE"/>
    <w:pPr>
      <w:numPr>
        <w:ilvl w:val="1"/>
      </w:numPr>
      <w:tabs>
        <w:tab w:val="clear" w:pos="964"/>
        <w:tab w:val="clear" w:pos="3119"/>
      </w:tabs>
      <w:spacing w:before="60" w:after="60"/>
      <w:ind w:left="992" w:hanging="992"/>
      <w:outlineLvl w:val="1"/>
    </w:pPr>
    <w:rPr>
      <w:b/>
      <w:spacing w:val="-6"/>
      <w:sz w:val="24"/>
    </w:rPr>
  </w:style>
  <w:style w:type="paragraph" w:customStyle="1" w:styleId="IPL3">
    <w:name w:val="IP_L3"/>
    <w:basedOn w:val="Normal"/>
    <w:next w:val="Normal"/>
    <w:link w:val="IPL3CharChar"/>
    <w:autoRedefine/>
    <w:rsid w:val="00785DEE"/>
    <w:pPr>
      <w:numPr>
        <w:ilvl w:val="2"/>
        <w:numId w:val="25"/>
      </w:numPr>
      <w:tabs>
        <w:tab w:val="clear" w:pos="142"/>
        <w:tab w:val="left" w:pos="993"/>
      </w:tabs>
      <w:spacing w:after="140" w:line="280" w:lineRule="atLeast"/>
      <w:ind w:left="993" w:hanging="993"/>
      <w:outlineLvl w:val="2"/>
    </w:pPr>
    <w:rPr>
      <w:rFonts w:ascii="Verdana" w:eastAsia="MS Mincho" w:hAnsi="Verdana"/>
      <w:sz w:val="18"/>
      <w:szCs w:val="20"/>
      <w:lang w:eastAsia="en-US"/>
    </w:rPr>
  </w:style>
  <w:style w:type="paragraph" w:customStyle="1" w:styleId="IPL4">
    <w:name w:val="IP_L4"/>
    <w:basedOn w:val="IPL3"/>
    <w:next w:val="Normal"/>
    <w:rsid w:val="00785DEE"/>
    <w:pPr>
      <w:numPr>
        <w:ilvl w:val="3"/>
      </w:numPr>
      <w:tabs>
        <w:tab w:val="clear" w:pos="993"/>
        <w:tab w:val="clear" w:pos="2041"/>
        <w:tab w:val="num" w:pos="1440"/>
      </w:tabs>
      <w:ind w:left="1559" w:hanging="360"/>
      <w:outlineLvl w:val="3"/>
    </w:pPr>
    <w:rPr>
      <w:szCs w:val="18"/>
    </w:rPr>
  </w:style>
  <w:style w:type="paragraph" w:customStyle="1" w:styleId="IPL5">
    <w:name w:val="IP_L5"/>
    <w:basedOn w:val="IPL4"/>
    <w:rsid w:val="00785DEE"/>
    <w:pPr>
      <w:numPr>
        <w:ilvl w:val="4"/>
      </w:numPr>
      <w:tabs>
        <w:tab w:val="clear" w:pos="0"/>
        <w:tab w:val="num" w:pos="1800"/>
      </w:tabs>
      <w:ind w:left="2126" w:hanging="360"/>
    </w:pPr>
    <w:rPr>
      <w:lang w:eastAsia="ja-JP"/>
    </w:rPr>
  </w:style>
  <w:style w:type="paragraph" w:customStyle="1" w:styleId="Level1">
    <w:name w:val="Level 1"/>
    <w:basedOn w:val="Normal"/>
    <w:next w:val="Normal"/>
    <w:uiPriority w:val="99"/>
    <w:rsid w:val="00785DEE"/>
    <w:pPr>
      <w:numPr>
        <w:numId w:val="24"/>
      </w:numPr>
      <w:spacing w:after="140" w:line="280" w:lineRule="atLeast"/>
      <w:outlineLvl w:val="0"/>
    </w:pPr>
    <w:rPr>
      <w:rFonts w:ascii="Verdana" w:eastAsia="MS Mincho" w:hAnsi="Verdana"/>
      <w:sz w:val="18"/>
      <w:szCs w:val="20"/>
      <w:lang w:val="en-AU" w:eastAsia="en-US"/>
    </w:rPr>
  </w:style>
  <w:style w:type="paragraph" w:customStyle="1" w:styleId="Level2">
    <w:name w:val="Level 2"/>
    <w:basedOn w:val="Normal"/>
    <w:next w:val="Normal"/>
    <w:uiPriority w:val="99"/>
    <w:rsid w:val="00785DEE"/>
    <w:pPr>
      <w:numPr>
        <w:ilvl w:val="1"/>
        <w:numId w:val="24"/>
      </w:numPr>
      <w:spacing w:after="140" w:line="280" w:lineRule="atLeast"/>
      <w:outlineLvl w:val="1"/>
    </w:pPr>
    <w:rPr>
      <w:rFonts w:ascii="Verdana" w:eastAsia="MS Mincho" w:hAnsi="Verdana"/>
      <w:sz w:val="18"/>
      <w:szCs w:val="20"/>
      <w:lang w:val="en-AU" w:eastAsia="en-US"/>
    </w:rPr>
  </w:style>
  <w:style w:type="paragraph" w:customStyle="1" w:styleId="Level3">
    <w:name w:val="Level 3"/>
    <w:basedOn w:val="Normal"/>
    <w:next w:val="Normal"/>
    <w:uiPriority w:val="99"/>
    <w:rsid w:val="00785DEE"/>
    <w:pPr>
      <w:numPr>
        <w:ilvl w:val="2"/>
        <w:numId w:val="24"/>
      </w:numPr>
      <w:spacing w:after="140" w:line="280" w:lineRule="atLeast"/>
      <w:outlineLvl w:val="2"/>
    </w:pPr>
    <w:rPr>
      <w:rFonts w:ascii="Verdana" w:eastAsia="MS Mincho" w:hAnsi="Verdana"/>
      <w:sz w:val="18"/>
      <w:szCs w:val="20"/>
      <w:lang w:val="en-AU" w:eastAsia="en-US"/>
    </w:rPr>
  </w:style>
  <w:style w:type="character" w:customStyle="1" w:styleId="IPL3CharChar">
    <w:name w:val="IP_L3 Char Char"/>
    <w:basedOn w:val="DefaultParagraphFont"/>
    <w:link w:val="IPL3"/>
    <w:locked/>
    <w:rsid w:val="00785DEE"/>
    <w:rPr>
      <w:rFonts w:ascii="Verdana" w:eastAsia="MS Mincho" w:hAnsi="Verdana"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B0A7B"/>
    <w:rPr>
      <w:color w:val="605E5C"/>
      <w:shd w:val="clear" w:color="auto" w:fill="E1DFDD"/>
    </w:rPr>
  </w:style>
  <w:style w:type="paragraph" w:customStyle="1" w:styleId="Default">
    <w:name w:val="Default"/>
    <w:rsid w:val="005F702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5B0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9AFB43CE454FF5AC6C42B4F08D8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1EAF4-688A-4DDF-8FD2-9A3797C87260}"/>
      </w:docPartPr>
      <w:docPartBody>
        <w:p w:rsidR="00770B62" w:rsidRDefault="00E043DB" w:rsidP="00E043DB">
          <w:pPr>
            <w:pStyle w:val="039AFB43CE454FF5AC6C42B4F08D8C8C"/>
          </w:pPr>
          <w:r w:rsidRPr="006530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3D79A7E62E4D8681DEF1785C9C7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A0858-7EC6-463C-8FD7-F3173664B254}"/>
      </w:docPartPr>
      <w:docPartBody>
        <w:p w:rsidR="00770B62" w:rsidRDefault="00E043DB" w:rsidP="00E043DB">
          <w:pPr>
            <w:pStyle w:val="6E3D79A7E62E4D8681DEF1785C9C7D49"/>
          </w:pPr>
          <w:r w:rsidRPr="00480AB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3DB"/>
    <w:rsid w:val="0001794D"/>
    <w:rsid w:val="0012685F"/>
    <w:rsid w:val="00241D72"/>
    <w:rsid w:val="002E7802"/>
    <w:rsid w:val="00302232"/>
    <w:rsid w:val="004645E9"/>
    <w:rsid w:val="00742D0E"/>
    <w:rsid w:val="00770B62"/>
    <w:rsid w:val="00897A99"/>
    <w:rsid w:val="00A47B02"/>
    <w:rsid w:val="00B420C3"/>
    <w:rsid w:val="00B74BBD"/>
    <w:rsid w:val="00D8132D"/>
    <w:rsid w:val="00E043DB"/>
    <w:rsid w:val="00E80CEB"/>
    <w:rsid w:val="00F1794F"/>
    <w:rsid w:val="00F9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43DB"/>
    <w:rPr>
      <w:color w:val="666666"/>
    </w:rPr>
  </w:style>
  <w:style w:type="paragraph" w:customStyle="1" w:styleId="039AFB43CE454FF5AC6C42B4F08D8C8C">
    <w:name w:val="039AFB43CE454FF5AC6C42B4F08D8C8C"/>
    <w:rsid w:val="00E043DB"/>
  </w:style>
  <w:style w:type="paragraph" w:customStyle="1" w:styleId="6E3D79A7E62E4D8681DEF1785C9C7D49">
    <w:name w:val="6E3D79A7E62E4D8681DEF1785C9C7D49"/>
    <w:rsid w:val="00E043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E8D19D"/>
      </a:accent1>
      <a:accent2>
        <a:srgbClr val="8B8178"/>
      </a:accent2>
      <a:accent3>
        <a:srgbClr val="E4E9E2"/>
      </a:accent3>
      <a:accent4>
        <a:srgbClr val="A27956"/>
      </a:accent4>
      <a:accent5>
        <a:srgbClr val="F9A34D"/>
      </a:accent5>
      <a:accent6>
        <a:srgbClr val="662046"/>
      </a:accent6>
      <a:hlink>
        <a:srgbClr val="474B78"/>
      </a:hlink>
      <a:folHlink>
        <a:srgbClr val="7F7F7F"/>
      </a:folHlink>
    </a:clrScheme>
    <a:fontScheme name="MSA">
      <a:majorFont>
        <a:latin typeface="Times New Roman"/>
        <a:ea typeface="SimSun"/>
        <a:cs typeface=""/>
      </a:majorFont>
      <a:minorFont>
        <a:latin typeface="Times New Roman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BFBAB5"/>
        </a:solidFill>
        <a:ln w="6350"/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  <a:lnDef>
      <a:spPr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D8DDF23AAAB94FAA14FA066983DDDE" ma:contentTypeVersion="14" ma:contentTypeDescription="Create a new document." ma:contentTypeScope="" ma:versionID="db284ca1498622def2dc449513d0456b">
  <xsd:schema xmlns:xsd="http://www.w3.org/2001/XMLSchema" xmlns:xs="http://www.w3.org/2001/XMLSchema" xmlns:p="http://schemas.microsoft.com/office/2006/metadata/properties" xmlns:ns1="http://schemas.microsoft.com/sharepoint/v3" xmlns:ns2="36027979-9d10-4b77-b1d7-942a52f70c09" xmlns:ns3="46a4bf26-5a68-4323-bdde-1623ec77b14d" targetNamespace="http://schemas.microsoft.com/office/2006/metadata/properties" ma:root="true" ma:fieldsID="d5d20810f6faa93add044c265e967072" ns1:_="" ns2:_="" ns3:_="">
    <xsd:import namespace="http://schemas.microsoft.com/sharepoint/v3"/>
    <xsd:import namespace="36027979-9d10-4b77-b1d7-942a52f70c09"/>
    <xsd:import namespace="46a4bf26-5a68-4323-bdde-1623ec77b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27979-9d10-4b77-b1d7-942a52f70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4d500ba-7a14-4510-aa09-dcf56c53d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4bf26-5a68-4323-bdde-1623ec77b14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72c913-228a-4f20-9b3f-a86995a40c2f}" ma:internalName="TaxCatchAll" ma:showField="CatchAllData" ma:web="46a4bf26-5a68-4323-bdde-1623ec77b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027979-9d10-4b77-b1d7-942a52f70c09">
      <Terms xmlns="http://schemas.microsoft.com/office/infopath/2007/PartnerControls"/>
    </lcf76f155ced4ddcb4097134ff3c332f>
    <TaxCatchAll xmlns="46a4bf26-5a68-4323-bdde-1623ec77b14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E65A3B-73E9-4D90-863F-C530F26D85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25166B-4C23-4D40-B6BC-691FCD0CC0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9528E1-C711-4C04-9AFE-5689B4F4B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027979-9d10-4b77-b1d7-942a52f70c09"/>
    <ds:schemaRef ds:uri="46a4bf26-5a68-4323-bdde-1623ec77b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B2C805-CAA6-4277-8093-169DADE519AC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46a4bf26-5a68-4323-bdde-1623ec77b14d"/>
    <ds:schemaRef ds:uri="36027979-9d10-4b77-b1d7-942a52f70c09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1728935a-ac42-4466-a5e7-b092225c5ebc}" enabled="1" method="Privileged" siteId="{d0b75e95-684a-45e3-8d2d-53fa2a6a513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757</Words>
  <Characters>2971</Characters>
  <Application>Microsoft Office Word</Application>
  <DocSecurity>0</DocSecurity>
  <Lines>516</Lines>
  <Paragraphs>465</Paragraphs>
  <ScaleCrop>false</ScaleCrop>
  <Company>The Nasdaq OMX Group, Inc.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Therese Andersson1</dc:creator>
  <cp:lastModifiedBy>Mikael Siewertz</cp:lastModifiedBy>
  <cp:revision>3</cp:revision>
  <cp:lastPrinted>2025-11-28T13:30:00Z</cp:lastPrinted>
  <dcterms:created xsi:type="dcterms:W3CDTF">2025-12-08T12:39:00Z</dcterms:created>
  <dcterms:modified xsi:type="dcterms:W3CDTF">2025-12-08T12:40:00Z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c53105-2268-48cc-bbbd-15c277f43ddd_Enabled">
    <vt:lpwstr>true</vt:lpwstr>
  </property>
  <property fmtid="{D5CDD505-2E9C-101B-9397-08002B2CF9AE}" pid="3" name="MSIP_Label_88c53105-2268-48cc-bbbd-15c277f43ddd_SetDate">
    <vt:lpwstr>2021-01-25T13:17:43Z</vt:lpwstr>
  </property>
  <property fmtid="{D5CDD505-2E9C-101B-9397-08002B2CF9AE}" pid="4" name="MSIP_Label_88c53105-2268-48cc-bbbd-15c277f43ddd_Method">
    <vt:lpwstr>Standard</vt:lpwstr>
  </property>
  <property fmtid="{D5CDD505-2E9C-101B-9397-08002B2CF9AE}" pid="5" name="MSIP_Label_88c53105-2268-48cc-bbbd-15c277f43ddd_Name">
    <vt:lpwstr>Public</vt:lpwstr>
  </property>
  <property fmtid="{D5CDD505-2E9C-101B-9397-08002B2CF9AE}" pid="6" name="MSIP_Label_88c53105-2268-48cc-bbbd-15c277f43ddd_SiteId">
    <vt:lpwstr>d0b75e95-684a-45e3-8d2d-53fa2a6a513f</vt:lpwstr>
  </property>
  <property fmtid="{D5CDD505-2E9C-101B-9397-08002B2CF9AE}" pid="7" name="MSIP_Label_88c53105-2268-48cc-bbbd-15c277f43ddd_ActionId">
    <vt:lpwstr>8aa5ee9d-e375-4688-a3b4-24c04d966914</vt:lpwstr>
  </property>
  <property fmtid="{D5CDD505-2E9C-101B-9397-08002B2CF9AE}" pid="8" name="MSIP_Label_88c53105-2268-48cc-bbbd-15c277f43ddd_ContentBits">
    <vt:lpwstr>0</vt:lpwstr>
  </property>
  <property fmtid="{D5CDD505-2E9C-101B-9397-08002B2CF9AE}" pid="9" name="ContentTypeId">
    <vt:lpwstr>0x0101001DD8DDF23AAAB94FAA14FA066983DDDE</vt:lpwstr>
  </property>
  <property fmtid="{D5CDD505-2E9C-101B-9397-08002B2CF9AE}" pid="10" name="MediaServiceImageTags">
    <vt:lpwstr/>
  </property>
</Properties>
</file>